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CC868" w14:textId="69AB0645" w:rsidR="007430D4" w:rsidRPr="00474136" w:rsidRDefault="00CF78F9" w:rsidP="0099551F">
      <w:pPr>
        <w:pStyle w:val="List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Job</w:t>
      </w:r>
      <w:r w:rsidR="00B02B12">
        <w:rPr>
          <w:b/>
          <w:i/>
          <w:sz w:val="40"/>
          <w:szCs w:val="40"/>
        </w:rPr>
        <w:t xml:space="preserve">: </w:t>
      </w:r>
      <w:r>
        <w:rPr>
          <w:b/>
          <w:i/>
          <w:sz w:val="40"/>
          <w:szCs w:val="40"/>
        </w:rPr>
        <w:t>A Study in Suffering…And Faith</w:t>
      </w:r>
    </w:p>
    <w:p w14:paraId="49D12A0D" w14:textId="77777777" w:rsidR="0099551F" w:rsidRDefault="0099551F" w:rsidP="0099551F">
      <w:pPr>
        <w:pStyle w:val="List"/>
        <w:rPr>
          <w:b/>
          <w:sz w:val="28"/>
          <w:szCs w:val="28"/>
        </w:rPr>
      </w:pPr>
      <w:r>
        <w:rPr>
          <w:b/>
          <w:sz w:val="28"/>
          <w:szCs w:val="28"/>
        </w:rPr>
        <w:t>Answers to Study Questions</w:t>
      </w:r>
    </w:p>
    <w:p w14:paraId="7847209E" w14:textId="77777777" w:rsidR="00317C28" w:rsidRDefault="00317C28" w:rsidP="00317C28"/>
    <w:p w14:paraId="5BBB3CD1" w14:textId="6748AC8B" w:rsidR="0099551F" w:rsidRPr="009D0E58" w:rsidRDefault="00D27D28" w:rsidP="00317C28">
      <w:pPr>
        <w:rPr>
          <w:b/>
        </w:rPr>
      </w:pPr>
      <w:r w:rsidRPr="009D0E58">
        <w:rPr>
          <w:b/>
        </w:rPr>
        <w:t>Unit Two, Lesson Three</w:t>
      </w:r>
      <w:r w:rsidR="0099551F" w:rsidRPr="009D0E58">
        <w:rPr>
          <w:b/>
        </w:rPr>
        <w:t xml:space="preserve">: </w:t>
      </w:r>
      <w:proofErr w:type="spellStart"/>
      <w:r w:rsidRPr="009D0E58">
        <w:rPr>
          <w:b/>
        </w:rPr>
        <w:t>Eliphaz’s</w:t>
      </w:r>
      <w:proofErr w:type="spellEnd"/>
      <w:r w:rsidRPr="009D0E58">
        <w:rPr>
          <w:b/>
        </w:rPr>
        <w:t xml:space="preserve"> First Speech and Job’s Reply</w:t>
      </w:r>
    </w:p>
    <w:p w14:paraId="3918FBA9" w14:textId="347A2950" w:rsidR="0099551F" w:rsidRPr="009D0E58" w:rsidRDefault="00CF78F9" w:rsidP="00317C28">
      <w:pPr>
        <w:rPr>
          <w:b/>
        </w:rPr>
      </w:pPr>
      <w:r w:rsidRPr="009D0E58">
        <w:rPr>
          <w:b/>
        </w:rPr>
        <w:t>Text: Job</w:t>
      </w:r>
      <w:r w:rsidR="005F403F" w:rsidRPr="009D0E58">
        <w:rPr>
          <w:b/>
        </w:rPr>
        <w:t xml:space="preserve"> </w:t>
      </w:r>
      <w:r w:rsidR="00D27D28" w:rsidRPr="009D0E58">
        <w:rPr>
          <w:b/>
        </w:rPr>
        <w:t>4:1 - 7:21</w:t>
      </w:r>
    </w:p>
    <w:p w14:paraId="0E7B6527" w14:textId="77777777" w:rsidR="003D3660" w:rsidRDefault="003D3660" w:rsidP="001066F3">
      <w:pPr>
        <w:spacing w:after="120"/>
        <w:ind w:right="-18"/>
      </w:pPr>
    </w:p>
    <w:p w14:paraId="5C56C223" w14:textId="17D99A4A" w:rsidR="00A97A5C" w:rsidRDefault="00B02B12" w:rsidP="001066F3">
      <w:pPr>
        <w:spacing w:after="120"/>
        <w:ind w:right="-18"/>
      </w:pPr>
      <w:r>
        <w:t>Lesson Objectives:</w:t>
      </w:r>
    </w:p>
    <w:p w14:paraId="5875C0CF" w14:textId="77777777" w:rsidR="00D27D28" w:rsidRDefault="00D27D28" w:rsidP="00D27D28">
      <w:pPr>
        <w:spacing w:after="120"/>
      </w:pPr>
      <w:r w:rsidRPr="00D052CE">
        <w:t xml:space="preserve">1. </w:t>
      </w:r>
      <w:r>
        <w:t xml:space="preserve"> Be able to summarize the arguments of </w:t>
      </w:r>
      <w:proofErr w:type="spellStart"/>
      <w:r>
        <w:t>Eliphaz</w:t>
      </w:r>
      <w:proofErr w:type="spellEnd"/>
      <w:r>
        <w:t xml:space="preserve"> and Job’s reply.</w:t>
      </w:r>
    </w:p>
    <w:p w14:paraId="749E3BEF" w14:textId="43578136" w:rsidR="00B621DC" w:rsidRDefault="00D27D28" w:rsidP="00ED179C">
      <w:pPr>
        <w:spacing w:after="120"/>
      </w:pPr>
      <w:r>
        <w:t>2.  Be able to characterize Job’s comments to God (chapter 7).</w:t>
      </w:r>
    </w:p>
    <w:p w14:paraId="0F04CEAF" w14:textId="77777777" w:rsidR="00ED179C" w:rsidRDefault="00ED179C" w:rsidP="00ED179C">
      <w:pPr>
        <w:spacing w:after="120"/>
      </w:pPr>
    </w:p>
    <w:p w14:paraId="4BC79978" w14:textId="77777777" w:rsidR="00ED179C" w:rsidRPr="00ED179C" w:rsidRDefault="00ED179C" w:rsidP="00ED179C">
      <w:pPr>
        <w:rPr>
          <w:szCs w:val="22"/>
        </w:rPr>
      </w:pPr>
      <w:proofErr w:type="spellStart"/>
      <w:r w:rsidRPr="00ED179C">
        <w:rPr>
          <w:szCs w:val="22"/>
        </w:rPr>
        <w:t>Eliphaz</w:t>
      </w:r>
      <w:proofErr w:type="spellEnd"/>
      <w:r w:rsidRPr="00ED179C">
        <w:rPr>
          <w:szCs w:val="22"/>
        </w:rPr>
        <w:t xml:space="preserve"> was from </w:t>
      </w:r>
      <w:proofErr w:type="spellStart"/>
      <w:r w:rsidRPr="00ED179C">
        <w:rPr>
          <w:szCs w:val="22"/>
        </w:rPr>
        <w:t>Teman</w:t>
      </w:r>
      <w:proofErr w:type="spellEnd"/>
      <w:r w:rsidRPr="00ED179C">
        <w:rPr>
          <w:szCs w:val="22"/>
        </w:rPr>
        <w:t xml:space="preserve">, probably in the area of Edom (see lesson one for possible locations of the “land of </w:t>
      </w:r>
      <w:proofErr w:type="spellStart"/>
      <w:r w:rsidRPr="00ED179C">
        <w:rPr>
          <w:szCs w:val="22"/>
        </w:rPr>
        <w:t>Uz</w:t>
      </w:r>
      <w:proofErr w:type="spellEnd"/>
      <w:r w:rsidRPr="00ED179C">
        <w:rPr>
          <w:szCs w:val="22"/>
        </w:rPr>
        <w:t>”). See Genesis 36:10-11, 19-21, 28; Jeremiah 49:7, 20; Amos 1:11-12; Obadiah 9.</w:t>
      </w:r>
    </w:p>
    <w:p w14:paraId="6DFE31C1" w14:textId="77777777" w:rsidR="00ED179C" w:rsidRDefault="00ED179C" w:rsidP="001066F3">
      <w:pPr>
        <w:spacing w:after="120"/>
        <w:ind w:right="-18"/>
      </w:pPr>
    </w:p>
    <w:p w14:paraId="2EE44C15" w14:textId="4ED86112" w:rsidR="003B7AA8" w:rsidRPr="009D0E58" w:rsidRDefault="009D0E58" w:rsidP="009D0E58">
      <w:pPr>
        <w:numPr>
          <w:ilvl w:val="0"/>
          <w:numId w:val="3"/>
        </w:numPr>
        <w:ind w:right="-14"/>
        <w:rPr>
          <w:b/>
          <w:bCs/>
        </w:rPr>
      </w:pPr>
      <w:r w:rsidRPr="009D0E58">
        <w:rPr>
          <w:b/>
          <w:bCs/>
        </w:rPr>
        <w:t>Of what did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Eliphaz</w:t>
      </w:r>
      <w:proofErr w:type="spellEnd"/>
      <w:r>
        <w:rPr>
          <w:b/>
          <w:bCs/>
        </w:rPr>
        <w:t xml:space="preserve"> remind Job in 4:3-6</w:t>
      </w:r>
      <w:r w:rsidR="005550C3" w:rsidRPr="009D0E58">
        <w:rPr>
          <w:b/>
          <w:bCs/>
        </w:rPr>
        <w:t>?</w:t>
      </w:r>
    </w:p>
    <w:p w14:paraId="2B9D65C0" w14:textId="77777777" w:rsidR="001E348C" w:rsidRDefault="001E348C" w:rsidP="005550C3">
      <w:pPr>
        <w:ind w:right="-14"/>
      </w:pPr>
    </w:p>
    <w:p w14:paraId="78825477" w14:textId="77777777" w:rsidR="001E348C" w:rsidRDefault="001E348C" w:rsidP="00ED179C">
      <w:pPr>
        <w:ind w:right="-14"/>
        <w:rPr>
          <w:iCs/>
        </w:rPr>
      </w:pPr>
      <w:r>
        <w:rPr>
          <w:iCs/>
        </w:rPr>
        <w:t>He reminded</w:t>
      </w:r>
      <w:r w:rsidR="00ED179C" w:rsidRPr="00ED179C">
        <w:rPr>
          <w:iCs/>
        </w:rPr>
        <w:t xml:space="preserve"> Job that in the past he (Job) had spoken words of encouragement</w:t>
      </w:r>
      <w:r>
        <w:rPr>
          <w:iCs/>
        </w:rPr>
        <w:t xml:space="preserve"> to others who were suffering. He observed that Job didn’</w:t>
      </w:r>
      <w:r w:rsidR="00ED179C" w:rsidRPr="00ED179C">
        <w:rPr>
          <w:iCs/>
        </w:rPr>
        <w:t>t seem to be handling th</w:t>
      </w:r>
      <w:r>
        <w:rPr>
          <w:iCs/>
        </w:rPr>
        <w:t xml:space="preserve">e whole matter too well (4:5). </w:t>
      </w:r>
    </w:p>
    <w:p w14:paraId="0921C1B3" w14:textId="77777777" w:rsidR="001E348C" w:rsidRDefault="001E348C" w:rsidP="00ED179C">
      <w:pPr>
        <w:ind w:right="-14"/>
        <w:rPr>
          <w:iCs/>
        </w:rPr>
      </w:pPr>
    </w:p>
    <w:p w14:paraId="6A55E058" w14:textId="77777777" w:rsidR="001E348C" w:rsidRPr="001E348C" w:rsidRDefault="001E348C" w:rsidP="001E348C">
      <w:pPr>
        <w:ind w:right="-14"/>
      </w:pPr>
      <w:r w:rsidRPr="001E348C">
        <w:rPr>
          <w:b/>
          <w:bCs/>
        </w:rPr>
        <w:t>Job 4:5 (ESV)</w:t>
      </w:r>
      <w:r w:rsidRPr="001E348C">
        <w:t xml:space="preserve"> </w:t>
      </w:r>
    </w:p>
    <w:p w14:paraId="6F10B6E8" w14:textId="573C5F6B" w:rsidR="001E348C" w:rsidRPr="001E348C" w:rsidRDefault="001E348C" w:rsidP="00ED179C">
      <w:pPr>
        <w:ind w:right="-14"/>
      </w:pPr>
      <w:r w:rsidRPr="001E348C">
        <w:rPr>
          <w:b/>
          <w:bCs/>
          <w:vertAlign w:val="superscript"/>
        </w:rPr>
        <w:t>5</w:t>
      </w:r>
      <w:r w:rsidRPr="001E348C">
        <w:t xml:space="preserve"> But now it has come to you, and you are impatient; it touches you, and you are dismayed. </w:t>
      </w:r>
    </w:p>
    <w:p w14:paraId="6F45DC0A" w14:textId="77777777" w:rsidR="001E348C" w:rsidRDefault="001E348C" w:rsidP="00ED179C">
      <w:pPr>
        <w:ind w:right="-14"/>
        <w:rPr>
          <w:iCs/>
        </w:rPr>
      </w:pPr>
    </w:p>
    <w:p w14:paraId="4A254569" w14:textId="5BC73CC4" w:rsidR="00ED179C" w:rsidRPr="00ED179C" w:rsidRDefault="001E348C" w:rsidP="00ED179C">
      <w:pPr>
        <w:ind w:right="-14"/>
        <w:rPr>
          <w:iCs/>
        </w:rPr>
      </w:pPr>
      <w:proofErr w:type="spellStart"/>
      <w:r>
        <w:rPr>
          <w:iCs/>
        </w:rPr>
        <w:t>Eliphaz</w:t>
      </w:r>
      <w:proofErr w:type="spellEnd"/>
      <w:r>
        <w:rPr>
          <w:iCs/>
        </w:rPr>
        <w:t xml:space="preserve"> suggested that Job’s past “fear of God”</w:t>
      </w:r>
      <w:r w:rsidR="00ED179C" w:rsidRPr="00ED179C">
        <w:rPr>
          <w:iCs/>
        </w:rPr>
        <w:t xml:space="preserve"> and “</w:t>
      </w:r>
      <w:r>
        <w:rPr>
          <w:iCs/>
        </w:rPr>
        <w:t xml:space="preserve">the </w:t>
      </w:r>
      <w:r w:rsidR="00ED179C" w:rsidRPr="00ED179C">
        <w:rPr>
          <w:iCs/>
        </w:rPr>
        <w:t xml:space="preserve">integrity of </w:t>
      </w:r>
      <w:r>
        <w:rPr>
          <w:iCs/>
        </w:rPr>
        <w:t xml:space="preserve">his </w:t>
      </w:r>
      <w:r w:rsidR="00ED179C" w:rsidRPr="00ED179C">
        <w:rPr>
          <w:iCs/>
        </w:rPr>
        <w:t>ways” should help him unde</w:t>
      </w:r>
      <w:r>
        <w:rPr>
          <w:iCs/>
        </w:rPr>
        <w:t xml:space="preserve">rgo his trials in the present. </w:t>
      </w:r>
      <w:r w:rsidR="00ED179C" w:rsidRPr="00ED179C">
        <w:rPr>
          <w:iCs/>
        </w:rPr>
        <w:t>There is some question</w:t>
      </w:r>
      <w:r>
        <w:rPr>
          <w:iCs/>
        </w:rPr>
        <w:t xml:space="preserve">, in my mind, at least, about whether </w:t>
      </w:r>
      <w:proofErr w:type="spellStart"/>
      <w:r>
        <w:rPr>
          <w:iCs/>
        </w:rPr>
        <w:t>Eliphaz</w:t>
      </w:r>
      <w:proofErr w:type="spellEnd"/>
      <w:r>
        <w:rPr>
          <w:iCs/>
        </w:rPr>
        <w:t xml:space="preserve"> was</w:t>
      </w:r>
      <w:r w:rsidR="00ED179C" w:rsidRPr="00ED179C">
        <w:rPr>
          <w:iCs/>
        </w:rPr>
        <w:t xml:space="preserve"> b</w:t>
      </w:r>
      <w:r>
        <w:rPr>
          <w:iCs/>
        </w:rPr>
        <w:t xml:space="preserve">eing sympathetic or sarcastic. </w:t>
      </w:r>
      <w:r w:rsidR="00ED179C" w:rsidRPr="00ED179C">
        <w:rPr>
          <w:iCs/>
        </w:rPr>
        <w:t>What do you think?</w:t>
      </w:r>
    </w:p>
    <w:p w14:paraId="697D0995" w14:textId="77777777" w:rsidR="009D0E58" w:rsidRDefault="009D0E58" w:rsidP="005550C3">
      <w:pPr>
        <w:ind w:right="-14"/>
      </w:pPr>
    </w:p>
    <w:p w14:paraId="32BBE5F6" w14:textId="77777777" w:rsidR="001E348C" w:rsidRPr="001E348C" w:rsidRDefault="001E348C" w:rsidP="001E348C">
      <w:pPr>
        <w:ind w:right="-14"/>
      </w:pPr>
      <w:r w:rsidRPr="001E348C">
        <w:rPr>
          <w:b/>
          <w:bCs/>
        </w:rPr>
        <w:t>Job 4:6 (ESV)</w:t>
      </w:r>
      <w:r w:rsidRPr="001E348C">
        <w:t xml:space="preserve"> </w:t>
      </w:r>
    </w:p>
    <w:p w14:paraId="7CE58A0B" w14:textId="273D92A5" w:rsidR="009D0E58" w:rsidRDefault="001E348C" w:rsidP="005550C3">
      <w:pPr>
        <w:ind w:right="-14"/>
      </w:pPr>
      <w:r w:rsidRPr="001E348C">
        <w:rPr>
          <w:b/>
          <w:bCs/>
          <w:vertAlign w:val="superscript"/>
        </w:rPr>
        <w:t>6</w:t>
      </w:r>
      <w:r w:rsidRPr="001E348C">
        <w:t xml:space="preserve"> Is not your fear of God your confidence, and the integrity of your ways your hope? </w:t>
      </w:r>
    </w:p>
    <w:p w14:paraId="135D2C8A" w14:textId="77777777" w:rsidR="001E348C" w:rsidRDefault="001E348C" w:rsidP="005550C3">
      <w:pPr>
        <w:ind w:right="-14"/>
      </w:pPr>
    </w:p>
    <w:p w14:paraId="6F6ADC97" w14:textId="77777777" w:rsidR="005550C3" w:rsidRPr="003B7AA8" w:rsidRDefault="005550C3" w:rsidP="005550C3">
      <w:pPr>
        <w:ind w:right="-14"/>
      </w:pPr>
    </w:p>
    <w:p w14:paraId="719D826A" w14:textId="3DDC0F2A" w:rsidR="003B7AA8" w:rsidRPr="003B7AA8" w:rsidRDefault="009D0E58" w:rsidP="005550C3">
      <w:pPr>
        <w:numPr>
          <w:ilvl w:val="0"/>
          <w:numId w:val="3"/>
        </w:numPr>
        <w:ind w:right="-14"/>
        <w:rPr>
          <w:b/>
        </w:rPr>
      </w:pPr>
      <w:r w:rsidRPr="009D0E58">
        <w:rPr>
          <w:b/>
          <w:bCs/>
        </w:rPr>
        <w:t xml:space="preserve">Did </w:t>
      </w:r>
      <w:proofErr w:type="spellStart"/>
      <w:r w:rsidRPr="009D0E58">
        <w:rPr>
          <w:b/>
          <w:bCs/>
        </w:rPr>
        <w:t>Eliphaz</w:t>
      </w:r>
      <w:proofErr w:type="spellEnd"/>
      <w:r w:rsidRPr="009D0E58">
        <w:rPr>
          <w:b/>
          <w:bCs/>
        </w:rPr>
        <w:t xml:space="preserve"> believe that a person could suffer and be innocent of sin</w:t>
      </w:r>
      <w:r w:rsidR="003B7AA8" w:rsidRPr="003B7AA8">
        <w:rPr>
          <w:b/>
          <w:bCs/>
        </w:rPr>
        <w:t>?</w:t>
      </w:r>
    </w:p>
    <w:p w14:paraId="67547552" w14:textId="77777777" w:rsidR="00ED179C" w:rsidRDefault="00ED179C" w:rsidP="005550C3">
      <w:pPr>
        <w:ind w:right="-14"/>
        <w:rPr>
          <w:bCs/>
        </w:rPr>
      </w:pPr>
    </w:p>
    <w:p w14:paraId="4411F1EF" w14:textId="014C58A8" w:rsidR="00ED179C" w:rsidRPr="00ED179C" w:rsidRDefault="00272C3E" w:rsidP="00ED179C">
      <w:pPr>
        <w:ind w:right="-14"/>
        <w:rPr>
          <w:bCs/>
          <w:iCs/>
        </w:rPr>
      </w:pPr>
      <w:proofErr w:type="gramStart"/>
      <w:r>
        <w:rPr>
          <w:bCs/>
          <w:iCs/>
        </w:rPr>
        <w:t>Evidently not.</w:t>
      </w:r>
      <w:proofErr w:type="gramEnd"/>
      <w:r>
        <w:rPr>
          <w:bCs/>
          <w:iCs/>
        </w:rPr>
        <w:t xml:space="preserve"> </w:t>
      </w:r>
      <w:r w:rsidR="007A1C08">
        <w:rPr>
          <w:bCs/>
          <w:iCs/>
        </w:rPr>
        <w:t xml:space="preserve">He began by affirming that the righteous never </w:t>
      </w:r>
      <w:proofErr w:type="gramStart"/>
      <w:r w:rsidR="007A1C08">
        <w:rPr>
          <w:bCs/>
          <w:iCs/>
        </w:rPr>
        <w:t>suffer</w:t>
      </w:r>
      <w:proofErr w:type="gramEnd"/>
      <w:r w:rsidR="007A1C08">
        <w:rPr>
          <w:bCs/>
          <w:iCs/>
        </w:rPr>
        <w:t xml:space="preserve"> (4:7) and then argued that the wicked “reap” trouble. </w:t>
      </w:r>
      <w:r w:rsidR="00ED179C" w:rsidRPr="00ED179C">
        <w:rPr>
          <w:bCs/>
          <w:iCs/>
        </w:rPr>
        <w:t>Note the following comments:</w:t>
      </w:r>
    </w:p>
    <w:p w14:paraId="7F7B2886" w14:textId="77777777" w:rsidR="00ED179C" w:rsidRDefault="00ED179C" w:rsidP="00ED179C">
      <w:pPr>
        <w:ind w:right="-14"/>
        <w:rPr>
          <w:bCs/>
          <w:iCs/>
        </w:rPr>
      </w:pPr>
    </w:p>
    <w:p w14:paraId="0573BAFE" w14:textId="77777777" w:rsidR="00272C3E" w:rsidRPr="00272C3E" w:rsidRDefault="00272C3E" w:rsidP="00272C3E">
      <w:pPr>
        <w:ind w:right="-14"/>
        <w:rPr>
          <w:bCs/>
          <w:iCs/>
        </w:rPr>
      </w:pPr>
      <w:r w:rsidRPr="00272C3E">
        <w:rPr>
          <w:b/>
          <w:bCs/>
          <w:iCs/>
        </w:rPr>
        <w:t>Job 4:7–8 (ESV)</w:t>
      </w:r>
      <w:r w:rsidRPr="00272C3E">
        <w:rPr>
          <w:bCs/>
          <w:iCs/>
        </w:rPr>
        <w:t xml:space="preserve"> </w:t>
      </w:r>
    </w:p>
    <w:p w14:paraId="43D948DD" w14:textId="77777777" w:rsidR="00272C3E" w:rsidRPr="00272C3E" w:rsidRDefault="00272C3E" w:rsidP="00272C3E">
      <w:pPr>
        <w:ind w:right="-14"/>
        <w:rPr>
          <w:bCs/>
          <w:iCs/>
        </w:rPr>
      </w:pPr>
      <w:r w:rsidRPr="00272C3E">
        <w:rPr>
          <w:b/>
          <w:bCs/>
          <w:iCs/>
          <w:vertAlign w:val="superscript"/>
        </w:rPr>
        <w:t>7</w:t>
      </w:r>
      <w:r w:rsidRPr="00272C3E">
        <w:rPr>
          <w:bCs/>
          <w:iCs/>
        </w:rPr>
        <w:t xml:space="preserve"> “Remember: who that was innocent ever perished? Or where </w:t>
      </w:r>
      <w:proofErr w:type="gramStart"/>
      <w:r w:rsidRPr="00272C3E">
        <w:rPr>
          <w:bCs/>
          <w:iCs/>
        </w:rPr>
        <w:t>were the upright</w:t>
      </w:r>
      <w:proofErr w:type="gramEnd"/>
      <w:r w:rsidRPr="00272C3E">
        <w:rPr>
          <w:bCs/>
          <w:iCs/>
        </w:rPr>
        <w:t xml:space="preserve"> cut off? </w:t>
      </w:r>
      <w:r w:rsidRPr="00272C3E">
        <w:rPr>
          <w:b/>
          <w:bCs/>
          <w:iCs/>
          <w:vertAlign w:val="superscript"/>
        </w:rPr>
        <w:t>8</w:t>
      </w:r>
      <w:r w:rsidRPr="00272C3E">
        <w:rPr>
          <w:bCs/>
          <w:iCs/>
        </w:rPr>
        <w:t xml:space="preserve"> As I have seen, those who plow iniquity and sow trouble reap the same. </w:t>
      </w:r>
    </w:p>
    <w:p w14:paraId="50BD9247" w14:textId="77777777" w:rsidR="00272C3E" w:rsidRDefault="00272C3E" w:rsidP="00ED179C">
      <w:pPr>
        <w:ind w:right="-14"/>
        <w:rPr>
          <w:bCs/>
          <w:iCs/>
        </w:rPr>
      </w:pPr>
    </w:p>
    <w:p w14:paraId="545EEDCD" w14:textId="77777777" w:rsidR="00272C3E" w:rsidRPr="00272C3E" w:rsidRDefault="00272C3E" w:rsidP="00272C3E">
      <w:pPr>
        <w:ind w:right="-14"/>
        <w:rPr>
          <w:bCs/>
          <w:iCs/>
        </w:rPr>
      </w:pPr>
      <w:r w:rsidRPr="00272C3E">
        <w:rPr>
          <w:b/>
          <w:bCs/>
          <w:iCs/>
        </w:rPr>
        <w:t>Job 5:2–5 (ESV)</w:t>
      </w:r>
      <w:r w:rsidRPr="00272C3E">
        <w:rPr>
          <w:bCs/>
          <w:iCs/>
        </w:rPr>
        <w:t xml:space="preserve"> </w:t>
      </w:r>
    </w:p>
    <w:p w14:paraId="58D5C2D7" w14:textId="77777777" w:rsidR="00272C3E" w:rsidRPr="00272C3E" w:rsidRDefault="00272C3E" w:rsidP="00272C3E">
      <w:pPr>
        <w:ind w:right="-14"/>
        <w:rPr>
          <w:bCs/>
          <w:iCs/>
        </w:rPr>
      </w:pPr>
      <w:r w:rsidRPr="00272C3E">
        <w:rPr>
          <w:b/>
          <w:bCs/>
          <w:iCs/>
          <w:vertAlign w:val="superscript"/>
        </w:rPr>
        <w:t>2</w:t>
      </w:r>
      <w:r w:rsidRPr="00272C3E">
        <w:rPr>
          <w:bCs/>
          <w:iCs/>
        </w:rPr>
        <w:t xml:space="preserve"> Surely </w:t>
      </w:r>
      <w:proofErr w:type="gramStart"/>
      <w:r w:rsidRPr="00272C3E">
        <w:rPr>
          <w:bCs/>
          <w:iCs/>
        </w:rPr>
        <w:t>vexation</w:t>
      </w:r>
      <w:proofErr w:type="gramEnd"/>
      <w:r w:rsidRPr="00272C3E">
        <w:rPr>
          <w:bCs/>
          <w:iCs/>
        </w:rPr>
        <w:t xml:space="preserve"> kills the fool, and jealousy slays the simple. </w:t>
      </w:r>
      <w:r w:rsidRPr="00272C3E">
        <w:rPr>
          <w:b/>
          <w:bCs/>
          <w:iCs/>
          <w:vertAlign w:val="superscript"/>
        </w:rPr>
        <w:t>3</w:t>
      </w:r>
      <w:r w:rsidRPr="00272C3E">
        <w:rPr>
          <w:bCs/>
          <w:iCs/>
        </w:rPr>
        <w:t xml:space="preserve"> I have seen the </w:t>
      </w:r>
      <w:proofErr w:type="gramStart"/>
      <w:r w:rsidRPr="00272C3E">
        <w:rPr>
          <w:bCs/>
          <w:iCs/>
        </w:rPr>
        <w:t>fool taking</w:t>
      </w:r>
      <w:proofErr w:type="gramEnd"/>
      <w:r w:rsidRPr="00272C3E">
        <w:rPr>
          <w:bCs/>
          <w:iCs/>
        </w:rPr>
        <w:t xml:space="preserve"> root, but suddenly I cursed his dwelling. </w:t>
      </w:r>
      <w:r w:rsidRPr="00272C3E">
        <w:rPr>
          <w:b/>
          <w:bCs/>
          <w:iCs/>
          <w:vertAlign w:val="superscript"/>
        </w:rPr>
        <w:t>4</w:t>
      </w:r>
      <w:r w:rsidRPr="00272C3E">
        <w:rPr>
          <w:bCs/>
          <w:iCs/>
        </w:rPr>
        <w:t xml:space="preserve"> His children are far from safety; they are crushed in the gate, and there is no one to deliver them. </w:t>
      </w:r>
      <w:r w:rsidRPr="00272C3E">
        <w:rPr>
          <w:b/>
          <w:bCs/>
          <w:iCs/>
          <w:vertAlign w:val="superscript"/>
        </w:rPr>
        <w:t>5</w:t>
      </w:r>
      <w:r w:rsidRPr="00272C3E">
        <w:rPr>
          <w:bCs/>
          <w:iCs/>
        </w:rPr>
        <w:t xml:space="preserve"> The hungry eat his harvest, and he takes it even out of thorns, and the thirsty pant after his wealth. </w:t>
      </w:r>
    </w:p>
    <w:p w14:paraId="13A19B7E" w14:textId="77777777" w:rsidR="00272C3E" w:rsidRDefault="00272C3E" w:rsidP="00ED179C">
      <w:pPr>
        <w:ind w:right="-14"/>
        <w:rPr>
          <w:bCs/>
          <w:iCs/>
        </w:rPr>
      </w:pPr>
    </w:p>
    <w:p w14:paraId="2E25CC0B" w14:textId="77777777" w:rsidR="00ED179C" w:rsidRDefault="00ED179C" w:rsidP="005550C3">
      <w:pPr>
        <w:ind w:right="-14"/>
        <w:rPr>
          <w:bCs/>
        </w:rPr>
      </w:pPr>
    </w:p>
    <w:p w14:paraId="7B118222" w14:textId="77777777" w:rsidR="00ED179C" w:rsidRDefault="00ED179C" w:rsidP="005550C3">
      <w:pPr>
        <w:ind w:right="-14"/>
        <w:rPr>
          <w:bCs/>
        </w:rPr>
      </w:pPr>
    </w:p>
    <w:p w14:paraId="69BA3EC5" w14:textId="77777777" w:rsidR="00ED179C" w:rsidRDefault="00ED179C" w:rsidP="005550C3">
      <w:pPr>
        <w:ind w:right="-14"/>
        <w:rPr>
          <w:bCs/>
        </w:rPr>
      </w:pPr>
    </w:p>
    <w:p w14:paraId="7ACCB689" w14:textId="77777777" w:rsidR="003B7AA8" w:rsidRPr="00F759CB" w:rsidRDefault="003B7AA8" w:rsidP="005550C3">
      <w:pPr>
        <w:ind w:right="-14"/>
      </w:pPr>
    </w:p>
    <w:p w14:paraId="48AB25F5" w14:textId="15640392" w:rsidR="003B7AA8" w:rsidRPr="00185E1E" w:rsidRDefault="009D0E58" w:rsidP="005550C3">
      <w:pPr>
        <w:numPr>
          <w:ilvl w:val="0"/>
          <w:numId w:val="3"/>
        </w:numPr>
        <w:ind w:right="-14"/>
        <w:rPr>
          <w:bCs/>
        </w:rPr>
      </w:pPr>
      <w:r w:rsidRPr="009D0E58">
        <w:rPr>
          <w:b/>
          <w:bCs/>
        </w:rPr>
        <w:t xml:space="preserve">What did </w:t>
      </w:r>
      <w:proofErr w:type="spellStart"/>
      <w:r w:rsidRPr="009D0E58">
        <w:rPr>
          <w:b/>
          <w:bCs/>
        </w:rPr>
        <w:t>Eliphaz</w:t>
      </w:r>
      <w:proofErr w:type="spellEnd"/>
      <w:r w:rsidRPr="009D0E58">
        <w:rPr>
          <w:b/>
          <w:bCs/>
        </w:rPr>
        <w:t xml:space="preserve"> hope to suggest by the relating of his vision</w:t>
      </w:r>
      <w:r w:rsidR="00185E1E">
        <w:rPr>
          <w:b/>
          <w:bCs/>
        </w:rPr>
        <w:t>?</w:t>
      </w:r>
    </w:p>
    <w:p w14:paraId="2907057A" w14:textId="77777777" w:rsidR="00ED179C" w:rsidRDefault="00ED179C" w:rsidP="005550C3">
      <w:pPr>
        <w:ind w:right="-14"/>
        <w:rPr>
          <w:bCs/>
        </w:rPr>
      </w:pPr>
    </w:p>
    <w:p w14:paraId="1921871F" w14:textId="77777777" w:rsidR="007A1C08" w:rsidRPr="007A1C08" w:rsidRDefault="007A1C08" w:rsidP="007A1C08">
      <w:pPr>
        <w:ind w:right="-14"/>
        <w:rPr>
          <w:bCs/>
        </w:rPr>
      </w:pPr>
      <w:r w:rsidRPr="007A1C08">
        <w:rPr>
          <w:b/>
          <w:bCs/>
        </w:rPr>
        <w:t>Job 4:17 (ESV)</w:t>
      </w:r>
      <w:r w:rsidRPr="007A1C08">
        <w:rPr>
          <w:bCs/>
        </w:rPr>
        <w:t xml:space="preserve"> </w:t>
      </w:r>
    </w:p>
    <w:p w14:paraId="36497AD1" w14:textId="77777777" w:rsidR="007A1C08" w:rsidRPr="007A1C08" w:rsidRDefault="007A1C08" w:rsidP="007A1C08">
      <w:pPr>
        <w:ind w:right="-14"/>
        <w:rPr>
          <w:bCs/>
        </w:rPr>
      </w:pPr>
      <w:r w:rsidRPr="007A1C08">
        <w:rPr>
          <w:b/>
          <w:bCs/>
          <w:vertAlign w:val="superscript"/>
        </w:rPr>
        <w:t>17</w:t>
      </w:r>
      <w:r w:rsidRPr="007A1C08">
        <w:rPr>
          <w:bCs/>
        </w:rPr>
        <w:t xml:space="preserve"> ‘Can mortal man be in the right before God? Can a man be pure before his Maker? </w:t>
      </w:r>
    </w:p>
    <w:p w14:paraId="2295932F" w14:textId="77777777" w:rsidR="007A1C08" w:rsidRDefault="007A1C08" w:rsidP="005550C3">
      <w:pPr>
        <w:ind w:right="-14"/>
      </w:pPr>
    </w:p>
    <w:p w14:paraId="1F31D584" w14:textId="77777777" w:rsidR="00ED179C" w:rsidRPr="00ED179C" w:rsidRDefault="00ED179C" w:rsidP="00ED179C">
      <w:pPr>
        <w:ind w:right="-14"/>
        <w:rPr>
          <w:iCs/>
        </w:rPr>
      </w:pPr>
      <w:r w:rsidRPr="00ED179C">
        <w:rPr>
          <w:iCs/>
        </w:rPr>
        <w:t>There are at least a couple of possibilities for the meaning of 4:17:</w:t>
      </w:r>
    </w:p>
    <w:p w14:paraId="55D8E5DE" w14:textId="77777777" w:rsidR="00ED179C" w:rsidRPr="00ED179C" w:rsidRDefault="00ED179C" w:rsidP="00ED179C">
      <w:pPr>
        <w:ind w:right="-14"/>
        <w:rPr>
          <w:iCs/>
        </w:rPr>
      </w:pPr>
    </w:p>
    <w:p w14:paraId="7CF76956" w14:textId="7A63AD96" w:rsidR="00ED179C" w:rsidRDefault="007A1C08" w:rsidP="00ED179C">
      <w:pPr>
        <w:ind w:right="-14"/>
        <w:rPr>
          <w:iCs/>
        </w:rPr>
      </w:pPr>
      <w:r>
        <w:rPr>
          <w:iCs/>
        </w:rPr>
        <w:t xml:space="preserve">1) </w:t>
      </w:r>
      <w:r w:rsidR="00ED179C" w:rsidRPr="00ED179C">
        <w:rPr>
          <w:iCs/>
        </w:rPr>
        <w:t>He</w:t>
      </w:r>
      <w:r>
        <w:rPr>
          <w:iCs/>
        </w:rPr>
        <w:t xml:space="preserve"> may be saying that man should not question the justice of God. </w:t>
      </w:r>
      <w:r w:rsidR="00ED179C" w:rsidRPr="00ED179C">
        <w:rPr>
          <w:iCs/>
        </w:rPr>
        <w:t>This interpretation is supported by the translations of the KJV and the NKJV.</w:t>
      </w:r>
    </w:p>
    <w:p w14:paraId="441F54BE" w14:textId="77777777" w:rsidR="007A1C08" w:rsidRDefault="007A1C08" w:rsidP="00ED179C">
      <w:pPr>
        <w:ind w:right="-14"/>
        <w:rPr>
          <w:iCs/>
        </w:rPr>
      </w:pPr>
    </w:p>
    <w:p w14:paraId="0C5F01FF" w14:textId="77777777" w:rsidR="007A1C08" w:rsidRPr="007A1C08" w:rsidRDefault="007A1C08" w:rsidP="007A1C08">
      <w:pPr>
        <w:ind w:right="-14"/>
        <w:rPr>
          <w:iCs/>
        </w:rPr>
      </w:pPr>
      <w:r w:rsidRPr="007A1C08">
        <w:rPr>
          <w:b/>
          <w:bCs/>
          <w:iCs/>
        </w:rPr>
        <w:t>Job 4:17 (NKJV)</w:t>
      </w:r>
      <w:r w:rsidRPr="007A1C08">
        <w:rPr>
          <w:iCs/>
        </w:rPr>
        <w:t xml:space="preserve"> </w:t>
      </w:r>
    </w:p>
    <w:p w14:paraId="65D8F35F" w14:textId="668784B8" w:rsidR="00ED179C" w:rsidRPr="00ED179C" w:rsidRDefault="007A1C08" w:rsidP="00ED179C">
      <w:pPr>
        <w:ind w:right="-14"/>
        <w:rPr>
          <w:iCs/>
        </w:rPr>
      </w:pPr>
      <w:r w:rsidRPr="007A1C08">
        <w:rPr>
          <w:b/>
          <w:bCs/>
          <w:iCs/>
          <w:vertAlign w:val="superscript"/>
        </w:rPr>
        <w:t>17</w:t>
      </w:r>
      <w:r w:rsidRPr="007A1C08">
        <w:rPr>
          <w:iCs/>
        </w:rPr>
        <w:t xml:space="preserve"> ‘Can a mortal be more righteous than God? Can a man be more pure than his Maker? </w:t>
      </w:r>
    </w:p>
    <w:p w14:paraId="4EFD66DE" w14:textId="77777777" w:rsidR="00ED179C" w:rsidRPr="00ED179C" w:rsidRDefault="00ED179C" w:rsidP="00ED179C">
      <w:pPr>
        <w:ind w:right="-14"/>
        <w:rPr>
          <w:iCs/>
        </w:rPr>
      </w:pPr>
    </w:p>
    <w:p w14:paraId="6A6026F1" w14:textId="1B68C467" w:rsidR="00ED179C" w:rsidRPr="00ED179C" w:rsidRDefault="0057004A" w:rsidP="00ED179C">
      <w:pPr>
        <w:ind w:right="-14"/>
        <w:rPr>
          <w:iCs/>
        </w:rPr>
      </w:pPr>
      <w:r>
        <w:rPr>
          <w:iCs/>
        </w:rPr>
        <w:t xml:space="preserve">2) </w:t>
      </w:r>
      <w:r w:rsidR="00ED179C" w:rsidRPr="00ED179C">
        <w:rPr>
          <w:iCs/>
        </w:rPr>
        <w:t xml:space="preserve">He may be saying that suffering is inevitable because it is inevitable that men sin.  </w:t>
      </w:r>
      <w:proofErr w:type="gramStart"/>
      <w:r w:rsidR="00ED179C" w:rsidRPr="00ED179C">
        <w:rPr>
          <w:iCs/>
        </w:rPr>
        <w:t>This inte</w:t>
      </w:r>
      <w:r>
        <w:rPr>
          <w:iCs/>
        </w:rPr>
        <w:t>rpretation is supported by the E</w:t>
      </w:r>
      <w:r w:rsidR="00ED179C" w:rsidRPr="00ED179C">
        <w:rPr>
          <w:iCs/>
        </w:rPr>
        <w:t>SV and the LXX</w:t>
      </w:r>
      <w:proofErr w:type="gramEnd"/>
      <w:r w:rsidR="00ED179C" w:rsidRPr="00ED179C">
        <w:rPr>
          <w:iCs/>
        </w:rPr>
        <w:t>.</w:t>
      </w:r>
    </w:p>
    <w:p w14:paraId="05C2D2A8" w14:textId="77777777" w:rsidR="00ED179C" w:rsidRPr="00ED179C" w:rsidRDefault="00ED179C" w:rsidP="00ED179C">
      <w:pPr>
        <w:ind w:right="-14"/>
        <w:rPr>
          <w:iCs/>
        </w:rPr>
      </w:pPr>
    </w:p>
    <w:p w14:paraId="6AB7E28A" w14:textId="77777777" w:rsidR="0057004A" w:rsidRPr="0057004A" w:rsidRDefault="0057004A" w:rsidP="0057004A">
      <w:pPr>
        <w:ind w:right="-14"/>
        <w:rPr>
          <w:iCs/>
        </w:rPr>
      </w:pPr>
      <w:r w:rsidRPr="0057004A">
        <w:rPr>
          <w:b/>
          <w:bCs/>
          <w:iCs/>
        </w:rPr>
        <w:t>Job 4:17 (ESV)</w:t>
      </w:r>
      <w:r w:rsidRPr="0057004A">
        <w:rPr>
          <w:iCs/>
        </w:rPr>
        <w:t xml:space="preserve"> </w:t>
      </w:r>
    </w:p>
    <w:p w14:paraId="1E18281D" w14:textId="181842A6" w:rsidR="00ED179C" w:rsidRPr="00ED179C" w:rsidRDefault="0057004A" w:rsidP="00ED179C">
      <w:pPr>
        <w:ind w:right="-14"/>
        <w:rPr>
          <w:iCs/>
        </w:rPr>
      </w:pPr>
      <w:r w:rsidRPr="0057004A">
        <w:rPr>
          <w:b/>
          <w:bCs/>
          <w:iCs/>
          <w:vertAlign w:val="superscript"/>
        </w:rPr>
        <w:t>17</w:t>
      </w:r>
      <w:r w:rsidRPr="0057004A">
        <w:rPr>
          <w:iCs/>
        </w:rPr>
        <w:t xml:space="preserve"> ‘Can mortal man be in the right before God? Can a man be pure before his Maker? </w:t>
      </w:r>
    </w:p>
    <w:p w14:paraId="1FC7930A" w14:textId="77777777" w:rsidR="00ED179C" w:rsidRPr="00ED179C" w:rsidRDefault="00ED179C" w:rsidP="00ED179C">
      <w:pPr>
        <w:ind w:right="-14"/>
        <w:rPr>
          <w:iCs/>
        </w:rPr>
      </w:pPr>
    </w:p>
    <w:p w14:paraId="75C1871C" w14:textId="6416B0A6" w:rsidR="0057004A" w:rsidRDefault="00ED179C" w:rsidP="00ED179C">
      <w:pPr>
        <w:ind w:right="-14"/>
        <w:rPr>
          <w:iCs/>
        </w:rPr>
      </w:pPr>
      <w:r w:rsidRPr="00ED179C">
        <w:rPr>
          <w:iCs/>
        </w:rPr>
        <w:t>The second interpretation seem</w:t>
      </w:r>
      <w:r w:rsidR="0057004A">
        <w:rPr>
          <w:iCs/>
        </w:rPr>
        <w:t>s to fit the greater to the lesser argument in verses 18-21 better.</w:t>
      </w:r>
    </w:p>
    <w:p w14:paraId="49448106" w14:textId="77777777" w:rsidR="0057004A" w:rsidRDefault="0057004A" w:rsidP="00ED179C">
      <w:pPr>
        <w:ind w:right="-14"/>
        <w:rPr>
          <w:iCs/>
        </w:rPr>
      </w:pPr>
    </w:p>
    <w:p w14:paraId="15E0CB68" w14:textId="77777777" w:rsidR="00DC53EE" w:rsidRPr="00DC53EE" w:rsidRDefault="00DC53EE" w:rsidP="00DC53EE">
      <w:pPr>
        <w:ind w:right="-14"/>
        <w:rPr>
          <w:iCs/>
        </w:rPr>
      </w:pPr>
      <w:r w:rsidRPr="00DC53EE">
        <w:rPr>
          <w:b/>
          <w:bCs/>
          <w:iCs/>
        </w:rPr>
        <w:t>Job 4:18–19 (ESV)</w:t>
      </w:r>
      <w:r w:rsidRPr="00DC53EE">
        <w:rPr>
          <w:iCs/>
        </w:rPr>
        <w:t xml:space="preserve"> </w:t>
      </w:r>
    </w:p>
    <w:p w14:paraId="6BE80D5A" w14:textId="77777777" w:rsidR="00DC53EE" w:rsidRPr="00DC53EE" w:rsidRDefault="00DC53EE" w:rsidP="00DC53EE">
      <w:pPr>
        <w:ind w:right="-14"/>
        <w:rPr>
          <w:iCs/>
        </w:rPr>
      </w:pPr>
      <w:r w:rsidRPr="00DC53EE">
        <w:rPr>
          <w:b/>
          <w:bCs/>
          <w:iCs/>
          <w:vertAlign w:val="superscript"/>
        </w:rPr>
        <w:t>18</w:t>
      </w:r>
      <w:r w:rsidRPr="00DC53EE">
        <w:rPr>
          <w:iCs/>
        </w:rPr>
        <w:t xml:space="preserve"> Even in his servants he puts no trust, and his angels he charges with error; </w:t>
      </w:r>
      <w:r w:rsidRPr="00DC53EE">
        <w:rPr>
          <w:b/>
          <w:bCs/>
          <w:iCs/>
          <w:vertAlign w:val="superscript"/>
        </w:rPr>
        <w:t>19</w:t>
      </w:r>
      <w:r w:rsidRPr="00DC53EE">
        <w:rPr>
          <w:iCs/>
        </w:rPr>
        <w:t xml:space="preserve"> how much more those who dwell in houses of clay, whose foundation is in the dust, who are crushed like the moth. </w:t>
      </w:r>
    </w:p>
    <w:p w14:paraId="035A24C5" w14:textId="77777777" w:rsidR="0057004A" w:rsidRDefault="0057004A" w:rsidP="00ED179C">
      <w:pPr>
        <w:ind w:right="-14"/>
        <w:rPr>
          <w:iCs/>
        </w:rPr>
      </w:pPr>
    </w:p>
    <w:p w14:paraId="4660AA71" w14:textId="1C692ED7" w:rsidR="00ED179C" w:rsidRPr="00ED179C" w:rsidRDefault="00ED179C" w:rsidP="00ED179C">
      <w:pPr>
        <w:ind w:right="-14"/>
        <w:rPr>
          <w:iCs/>
        </w:rPr>
      </w:pPr>
      <w:r w:rsidRPr="00ED179C">
        <w:rPr>
          <w:iCs/>
        </w:rPr>
        <w:t>Note also 15:14-16 (</w:t>
      </w:r>
      <w:proofErr w:type="spellStart"/>
      <w:r w:rsidRPr="00ED179C">
        <w:rPr>
          <w:iCs/>
        </w:rPr>
        <w:t>Eliphaz</w:t>
      </w:r>
      <w:proofErr w:type="spellEnd"/>
      <w:r w:rsidRPr="00ED179C">
        <w:rPr>
          <w:iCs/>
        </w:rPr>
        <w:t xml:space="preserve"> speaking there also)</w:t>
      </w:r>
      <w:r w:rsidR="0057004A">
        <w:rPr>
          <w:iCs/>
        </w:rPr>
        <w:t xml:space="preserve"> and 25:4-6 (</w:t>
      </w:r>
      <w:proofErr w:type="spellStart"/>
      <w:r w:rsidR="0057004A">
        <w:rPr>
          <w:iCs/>
        </w:rPr>
        <w:t>Bildad</w:t>
      </w:r>
      <w:proofErr w:type="spellEnd"/>
      <w:r w:rsidR="0057004A">
        <w:rPr>
          <w:iCs/>
        </w:rPr>
        <w:t xml:space="preserve"> speaking). </w:t>
      </w:r>
      <w:r w:rsidRPr="00ED179C">
        <w:rPr>
          <w:iCs/>
        </w:rPr>
        <w:t>Both of these passages are similar in form and seem to allow only the second meaning.</w:t>
      </w:r>
    </w:p>
    <w:p w14:paraId="195CB762" w14:textId="77777777" w:rsidR="00ED179C" w:rsidRDefault="00ED179C" w:rsidP="005550C3">
      <w:pPr>
        <w:ind w:right="-14"/>
      </w:pPr>
    </w:p>
    <w:p w14:paraId="0B900AA4" w14:textId="0D58C923" w:rsidR="0057004A" w:rsidRPr="0057004A" w:rsidRDefault="0057004A" w:rsidP="0057004A">
      <w:pPr>
        <w:ind w:right="-14"/>
      </w:pPr>
      <w:r w:rsidRPr="0057004A">
        <w:rPr>
          <w:b/>
          <w:bCs/>
        </w:rPr>
        <w:t>Job 15:14–16 (ESV)</w:t>
      </w:r>
      <w:r w:rsidRPr="0057004A">
        <w:t xml:space="preserve"> </w:t>
      </w:r>
      <w:r>
        <w:t>[</w:t>
      </w:r>
      <w:proofErr w:type="spellStart"/>
      <w:r>
        <w:t>Eliphaz</w:t>
      </w:r>
      <w:proofErr w:type="spellEnd"/>
      <w:r>
        <w:t>]</w:t>
      </w:r>
    </w:p>
    <w:p w14:paraId="2FF4E77B" w14:textId="77777777" w:rsidR="0057004A" w:rsidRPr="0057004A" w:rsidRDefault="0057004A" w:rsidP="0057004A">
      <w:pPr>
        <w:ind w:right="-14"/>
      </w:pPr>
      <w:r w:rsidRPr="0057004A">
        <w:rPr>
          <w:b/>
          <w:bCs/>
          <w:vertAlign w:val="superscript"/>
        </w:rPr>
        <w:t>14</w:t>
      </w:r>
      <w:r w:rsidRPr="0057004A">
        <w:t xml:space="preserve"> What is man, that he can be pure? Or he who is born of a woman, that he can be righteous? </w:t>
      </w:r>
      <w:r w:rsidRPr="0057004A">
        <w:rPr>
          <w:b/>
          <w:bCs/>
          <w:vertAlign w:val="superscript"/>
        </w:rPr>
        <w:t>15</w:t>
      </w:r>
      <w:r w:rsidRPr="0057004A">
        <w:t xml:space="preserve"> Behold, God puts no trust in his holy ones, and the heavens are not pure in his sight; </w:t>
      </w:r>
      <w:r w:rsidRPr="0057004A">
        <w:rPr>
          <w:b/>
          <w:bCs/>
          <w:vertAlign w:val="superscript"/>
        </w:rPr>
        <w:t>16</w:t>
      </w:r>
      <w:r w:rsidRPr="0057004A">
        <w:t xml:space="preserve"> how much less one who is abominable and corrupt, a man who drinks injustice like water! </w:t>
      </w:r>
    </w:p>
    <w:p w14:paraId="0D69E11B" w14:textId="77777777" w:rsidR="00ED179C" w:rsidRDefault="00ED179C" w:rsidP="005550C3">
      <w:pPr>
        <w:ind w:right="-14"/>
      </w:pPr>
    </w:p>
    <w:p w14:paraId="1AB2284A" w14:textId="787DCE1B" w:rsidR="0057004A" w:rsidRPr="0057004A" w:rsidRDefault="0057004A" w:rsidP="0057004A">
      <w:pPr>
        <w:ind w:right="-14"/>
      </w:pPr>
      <w:r w:rsidRPr="0057004A">
        <w:rPr>
          <w:b/>
          <w:bCs/>
        </w:rPr>
        <w:t>Job 25:4–6 (ESV)</w:t>
      </w:r>
      <w:r w:rsidRPr="0057004A">
        <w:t xml:space="preserve"> </w:t>
      </w:r>
      <w:r>
        <w:t>[</w:t>
      </w:r>
      <w:proofErr w:type="spellStart"/>
      <w:r>
        <w:t>Bildad</w:t>
      </w:r>
      <w:proofErr w:type="spellEnd"/>
      <w:r>
        <w:t>]</w:t>
      </w:r>
    </w:p>
    <w:p w14:paraId="3FC05AC0" w14:textId="77777777" w:rsidR="0057004A" w:rsidRPr="0057004A" w:rsidRDefault="0057004A" w:rsidP="0057004A">
      <w:pPr>
        <w:ind w:right="-14"/>
      </w:pPr>
      <w:r w:rsidRPr="0057004A">
        <w:rPr>
          <w:b/>
          <w:bCs/>
          <w:vertAlign w:val="superscript"/>
        </w:rPr>
        <w:t>4</w:t>
      </w:r>
      <w:r w:rsidRPr="0057004A">
        <w:t xml:space="preserve"> How then can man be in the right before God? How can he who is born of woman be pure? </w:t>
      </w:r>
      <w:r w:rsidRPr="0057004A">
        <w:rPr>
          <w:b/>
          <w:bCs/>
          <w:vertAlign w:val="superscript"/>
        </w:rPr>
        <w:t>5</w:t>
      </w:r>
      <w:r w:rsidRPr="0057004A">
        <w:t xml:space="preserve"> Behold, even the moon is not bright, and the stars are not pure in his eyes; </w:t>
      </w:r>
      <w:r w:rsidRPr="0057004A">
        <w:rPr>
          <w:b/>
          <w:bCs/>
          <w:vertAlign w:val="superscript"/>
        </w:rPr>
        <w:t>6</w:t>
      </w:r>
      <w:r w:rsidRPr="0057004A">
        <w:t xml:space="preserve"> how much less man, who is a maggot, and the son of man, who is a worm!” </w:t>
      </w:r>
    </w:p>
    <w:p w14:paraId="1550249E" w14:textId="77777777" w:rsidR="0057004A" w:rsidRDefault="0057004A" w:rsidP="005550C3">
      <w:pPr>
        <w:ind w:right="-14"/>
      </w:pPr>
    </w:p>
    <w:p w14:paraId="7ED70D69" w14:textId="77777777" w:rsidR="00ED179C" w:rsidRPr="003B7AA8" w:rsidRDefault="00ED179C" w:rsidP="005550C3">
      <w:pPr>
        <w:ind w:right="-14"/>
      </w:pPr>
    </w:p>
    <w:p w14:paraId="4323AFD7" w14:textId="590885A0" w:rsidR="003B7AA8" w:rsidRPr="009D0E58" w:rsidRDefault="009D0E58" w:rsidP="009D0E58">
      <w:pPr>
        <w:numPr>
          <w:ilvl w:val="0"/>
          <w:numId w:val="3"/>
        </w:numPr>
        <w:ind w:right="-14"/>
        <w:rPr>
          <w:b/>
          <w:bCs/>
        </w:rPr>
      </w:pPr>
      <w:r w:rsidRPr="009D0E58">
        <w:rPr>
          <w:b/>
          <w:bCs/>
        </w:rPr>
        <w:t>Explain the meaning of 5:6-7.</w:t>
      </w:r>
    </w:p>
    <w:p w14:paraId="624435C8" w14:textId="77777777" w:rsidR="003B7AA8" w:rsidRDefault="003B7AA8" w:rsidP="005550C3">
      <w:pPr>
        <w:ind w:right="-14"/>
      </w:pPr>
    </w:p>
    <w:p w14:paraId="69D94C6F" w14:textId="77777777" w:rsidR="00E8627B" w:rsidRPr="00E8627B" w:rsidRDefault="00E8627B" w:rsidP="00E8627B">
      <w:pPr>
        <w:ind w:right="-14"/>
      </w:pPr>
      <w:r w:rsidRPr="00E8627B">
        <w:rPr>
          <w:b/>
          <w:bCs/>
        </w:rPr>
        <w:t>Job 5:6–7 (ESV)</w:t>
      </w:r>
      <w:r w:rsidRPr="00E8627B">
        <w:t xml:space="preserve"> </w:t>
      </w:r>
    </w:p>
    <w:p w14:paraId="50563A7B" w14:textId="77777777" w:rsidR="00E8627B" w:rsidRPr="00E8627B" w:rsidRDefault="00E8627B" w:rsidP="00E8627B">
      <w:pPr>
        <w:ind w:right="-14"/>
      </w:pPr>
      <w:r w:rsidRPr="00E8627B">
        <w:rPr>
          <w:b/>
          <w:bCs/>
          <w:vertAlign w:val="superscript"/>
        </w:rPr>
        <w:t>6</w:t>
      </w:r>
      <w:r w:rsidRPr="00E8627B">
        <w:t xml:space="preserve"> For affliction does not come from the dust, nor does trouble sprout from the ground, </w:t>
      </w:r>
      <w:r w:rsidRPr="00E8627B">
        <w:rPr>
          <w:b/>
          <w:bCs/>
          <w:vertAlign w:val="superscript"/>
        </w:rPr>
        <w:t>7</w:t>
      </w:r>
      <w:r w:rsidRPr="00E8627B">
        <w:t xml:space="preserve"> but man is born to trouble as the sparks fly upward. </w:t>
      </w:r>
    </w:p>
    <w:p w14:paraId="1FB10D1B" w14:textId="77777777" w:rsidR="00E8627B" w:rsidRPr="00ED179C" w:rsidRDefault="00E8627B" w:rsidP="005550C3">
      <w:pPr>
        <w:ind w:right="-14"/>
      </w:pPr>
    </w:p>
    <w:p w14:paraId="2D4C0F8B" w14:textId="118AC57D" w:rsidR="00ED179C" w:rsidRDefault="00E8627B" w:rsidP="00ED179C">
      <w:pPr>
        <w:ind w:right="-14"/>
        <w:rPr>
          <w:iCs/>
        </w:rPr>
      </w:pPr>
      <w:r>
        <w:rPr>
          <w:iCs/>
        </w:rPr>
        <w:t xml:space="preserve">It seems that </w:t>
      </w:r>
      <w:proofErr w:type="spellStart"/>
      <w:r>
        <w:rPr>
          <w:iCs/>
        </w:rPr>
        <w:t>Eliphaz</w:t>
      </w:r>
      <w:proofErr w:type="spellEnd"/>
      <w:r>
        <w:rPr>
          <w:iCs/>
        </w:rPr>
        <w:t xml:space="preserve"> may have made</w:t>
      </w:r>
      <w:r w:rsidR="00ED179C" w:rsidRPr="00ED179C">
        <w:rPr>
          <w:iCs/>
        </w:rPr>
        <w:t xml:space="preserve"> the comments in verse</w:t>
      </w:r>
      <w:r>
        <w:rPr>
          <w:iCs/>
        </w:rPr>
        <w:t xml:space="preserve">s 2-5 with Job in mind. </w:t>
      </w:r>
      <w:r w:rsidR="00ED179C" w:rsidRPr="00ED179C">
        <w:rPr>
          <w:iCs/>
        </w:rPr>
        <w:t>If so, it is a fairly bold statement (see 8:4</w:t>
      </w:r>
      <w:r w:rsidR="00B11997">
        <w:rPr>
          <w:iCs/>
        </w:rPr>
        <w:t>,</w:t>
      </w:r>
      <w:r w:rsidR="00ED179C" w:rsidRPr="00ED179C">
        <w:rPr>
          <w:iCs/>
        </w:rPr>
        <w:t xml:space="preserve"> where </w:t>
      </w:r>
      <w:proofErr w:type="spellStart"/>
      <w:r w:rsidR="00ED179C" w:rsidRPr="00ED179C">
        <w:rPr>
          <w:iCs/>
        </w:rPr>
        <w:t>Bildad</w:t>
      </w:r>
      <w:proofErr w:type="spellEnd"/>
      <w:r w:rsidR="00ED179C" w:rsidRPr="00ED179C">
        <w:rPr>
          <w:iCs/>
        </w:rPr>
        <w:t xml:space="preserve"> becomes even more bold).</w:t>
      </w:r>
    </w:p>
    <w:p w14:paraId="30D22AF6" w14:textId="77777777" w:rsidR="00E8627B" w:rsidRDefault="00E8627B" w:rsidP="00ED179C">
      <w:pPr>
        <w:ind w:right="-14"/>
        <w:rPr>
          <w:iCs/>
        </w:rPr>
      </w:pPr>
    </w:p>
    <w:p w14:paraId="69EFACA8" w14:textId="77777777" w:rsidR="00B11997" w:rsidRDefault="00B11997" w:rsidP="00ED179C">
      <w:pPr>
        <w:ind w:right="-14"/>
        <w:rPr>
          <w:iCs/>
        </w:rPr>
      </w:pPr>
    </w:p>
    <w:p w14:paraId="2ABF8CD6" w14:textId="77777777" w:rsidR="00B11997" w:rsidRDefault="00B11997" w:rsidP="00ED179C">
      <w:pPr>
        <w:ind w:right="-14"/>
        <w:rPr>
          <w:iCs/>
        </w:rPr>
      </w:pPr>
    </w:p>
    <w:p w14:paraId="73368FE6" w14:textId="77777777" w:rsidR="00E8627B" w:rsidRPr="00E8627B" w:rsidRDefault="00E8627B" w:rsidP="00E8627B">
      <w:pPr>
        <w:ind w:right="-14"/>
        <w:rPr>
          <w:iCs/>
        </w:rPr>
      </w:pPr>
      <w:r w:rsidRPr="00E8627B">
        <w:rPr>
          <w:b/>
          <w:bCs/>
          <w:iCs/>
        </w:rPr>
        <w:lastRenderedPageBreak/>
        <w:t>Job 5:2–5 (ESV)</w:t>
      </w:r>
      <w:r w:rsidRPr="00E8627B">
        <w:rPr>
          <w:iCs/>
        </w:rPr>
        <w:t xml:space="preserve"> </w:t>
      </w:r>
    </w:p>
    <w:p w14:paraId="0F3B5E79" w14:textId="77777777" w:rsidR="00E8627B" w:rsidRPr="00E8627B" w:rsidRDefault="00E8627B" w:rsidP="00E8627B">
      <w:pPr>
        <w:ind w:right="-14"/>
        <w:rPr>
          <w:iCs/>
        </w:rPr>
      </w:pPr>
      <w:r w:rsidRPr="00E8627B">
        <w:rPr>
          <w:b/>
          <w:bCs/>
          <w:iCs/>
          <w:vertAlign w:val="superscript"/>
        </w:rPr>
        <w:t>2</w:t>
      </w:r>
      <w:r w:rsidRPr="00E8627B">
        <w:rPr>
          <w:iCs/>
        </w:rPr>
        <w:t xml:space="preserve"> Surely </w:t>
      </w:r>
      <w:proofErr w:type="gramStart"/>
      <w:r w:rsidRPr="00E8627B">
        <w:rPr>
          <w:iCs/>
        </w:rPr>
        <w:t>vexation</w:t>
      </w:r>
      <w:proofErr w:type="gramEnd"/>
      <w:r w:rsidRPr="00E8627B">
        <w:rPr>
          <w:iCs/>
        </w:rPr>
        <w:t xml:space="preserve"> kills the fool, and jealousy slays the simple. </w:t>
      </w:r>
      <w:r w:rsidRPr="00E8627B">
        <w:rPr>
          <w:b/>
          <w:bCs/>
          <w:iCs/>
          <w:vertAlign w:val="superscript"/>
        </w:rPr>
        <w:t>3</w:t>
      </w:r>
      <w:r w:rsidRPr="00E8627B">
        <w:rPr>
          <w:iCs/>
        </w:rPr>
        <w:t xml:space="preserve"> I have seen the </w:t>
      </w:r>
      <w:proofErr w:type="gramStart"/>
      <w:r w:rsidRPr="00E8627B">
        <w:rPr>
          <w:iCs/>
        </w:rPr>
        <w:t>fool taking</w:t>
      </w:r>
      <w:proofErr w:type="gramEnd"/>
      <w:r w:rsidRPr="00E8627B">
        <w:rPr>
          <w:iCs/>
        </w:rPr>
        <w:t xml:space="preserve"> root, but suddenly I cursed his dwelling. </w:t>
      </w:r>
      <w:r w:rsidRPr="00E8627B">
        <w:rPr>
          <w:b/>
          <w:bCs/>
          <w:iCs/>
          <w:vertAlign w:val="superscript"/>
        </w:rPr>
        <w:t>4</w:t>
      </w:r>
      <w:r w:rsidRPr="00E8627B">
        <w:rPr>
          <w:iCs/>
        </w:rPr>
        <w:t xml:space="preserve"> His children are far from safety; they are crushed in the gate, and there is no one to deliver them. </w:t>
      </w:r>
      <w:r w:rsidRPr="00E8627B">
        <w:rPr>
          <w:b/>
          <w:bCs/>
          <w:iCs/>
          <w:vertAlign w:val="superscript"/>
        </w:rPr>
        <w:t>5</w:t>
      </w:r>
      <w:r w:rsidRPr="00E8627B">
        <w:rPr>
          <w:iCs/>
        </w:rPr>
        <w:t xml:space="preserve"> The hungry eat his harvest, and he takes it even out of thorns, and the thirsty pant after his wealth. </w:t>
      </w:r>
    </w:p>
    <w:p w14:paraId="09C6E787" w14:textId="77777777" w:rsidR="00E8627B" w:rsidRDefault="00E8627B" w:rsidP="00ED179C">
      <w:pPr>
        <w:ind w:right="-14"/>
        <w:rPr>
          <w:iCs/>
        </w:rPr>
      </w:pPr>
    </w:p>
    <w:p w14:paraId="6B3F347D" w14:textId="1968F0EE" w:rsidR="00B11997" w:rsidRPr="00B11997" w:rsidRDefault="00B11997" w:rsidP="00B11997">
      <w:pPr>
        <w:ind w:right="-14"/>
        <w:rPr>
          <w:iCs/>
        </w:rPr>
      </w:pPr>
      <w:r w:rsidRPr="00B11997">
        <w:rPr>
          <w:b/>
          <w:bCs/>
          <w:iCs/>
        </w:rPr>
        <w:t>Job 8:4 (ESV)</w:t>
      </w:r>
      <w:r w:rsidRPr="00B11997">
        <w:rPr>
          <w:iCs/>
        </w:rPr>
        <w:t xml:space="preserve"> </w:t>
      </w:r>
      <w:r>
        <w:rPr>
          <w:iCs/>
        </w:rPr>
        <w:t>[</w:t>
      </w:r>
      <w:proofErr w:type="spellStart"/>
      <w:r>
        <w:rPr>
          <w:iCs/>
        </w:rPr>
        <w:t>Bildad</w:t>
      </w:r>
      <w:proofErr w:type="spellEnd"/>
      <w:r>
        <w:rPr>
          <w:iCs/>
        </w:rPr>
        <w:t>]</w:t>
      </w:r>
    </w:p>
    <w:p w14:paraId="72CD9F63" w14:textId="77777777" w:rsidR="00B11997" w:rsidRPr="00B11997" w:rsidRDefault="00B11997" w:rsidP="00B11997">
      <w:pPr>
        <w:ind w:right="-14"/>
        <w:rPr>
          <w:iCs/>
        </w:rPr>
      </w:pPr>
      <w:r w:rsidRPr="00B11997">
        <w:rPr>
          <w:b/>
          <w:bCs/>
          <w:iCs/>
          <w:vertAlign w:val="superscript"/>
        </w:rPr>
        <w:t>4</w:t>
      </w:r>
      <w:r w:rsidRPr="00B11997">
        <w:rPr>
          <w:iCs/>
        </w:rPr>
        <w:t xml:space="preserve"> If your children have sinned against him, he has delivered them into the hand of their transgression. </w:t>
      </w:r>
    </w:p>
    <w:p w14:paraId="59FD1E69" w14:textId="77777777" w:rsidR="00ED179C" w:rsidRPr="00ED179C" w:rsidRDefault="00ED179C" w:rsidP="00ED179C">
      <w:pPr>
        <w:ind w:right="-14"/>
        <w:rPr>
          <w:iCs/>
        </w:rPr>
      </w:pPr>
    </w:p>
    <w:p w14:paraId="5E8496F5" w14:textId="6A0BB6FA" w:rsidR="00ED179C" w:rsidRPr="00ED179C" w:rsidRDefault="00ED179C" w:rsidP="00ED179C">
      <w:pPr>
        <w:ind w:right="-14"/>
        <w:rPr>
          <w:iCs/>
        </w:rPr>
      </w:pPr>
      <w:r w:rsidRPr="00ED179C">
        <w:rPr>
          <w:iCs/>
        </w:rPr>
        <w:t>Verse 6 appears to be an explanatory comment, i.e., man is responsible for his own suffering--Job is no exception. Verse 7 seems to be comparing the natural ris</w:t>
      </w:r>
      <w:r w:rsidR="00E8627B">
        <w:rPr>
          <w:iCs/>
        </w:rPr>
        <w:t>e of sparks in the air with man’</w:t>
      </w:r>
      <w:r w:rsidRPr="00ED179C">
        <w:rPr>
          <w:iCs/>
        </w:rPr>
        <w:t>s propensity to experience trouble.</w:t>
      </w:r>
    </w:p>
    <w:p w14:paraId="1FA015AA" w14:textId="77777777" w:rsidR="00ED179C" w:rsidRPr="00ED179C" w:rsidRDefault="00ED179C" w:rsidP="00ED179C">
      <w:pPr>
        <w:ind w:right="-14"/>
        <w:rPr>
          <w:iCs/>
        </w:rPr>
      </w:pPr>
    </w:p>
    <w:p w14:paraId="5B6BDA5F" w14:textId="13C6F46D" w:rsidR="00ED179C" w:rsidRPr="00ED179C" w:rsidRDefault="00ED179C" w:rsidP="00ED179C">
      <w:pPr>
        <w:ind w:right="-14"/>
        <w:rPr>
          <w:iCs/>
        </w:rPr>
      </w:pPr>
      <w:r w:rsidRPr="00ED179C">
        <w:rPr>
          <w:iCs/>
        </w:rPr>
        <w:t xml:space="preserve">Summary: according to </w:t>
      </w:r>
      <w:proofErr w:type="spellStart"/>
      <w:r w:rsidRPr="00ED179C">
        <w:rPr>
          <w:iCs/>
        </w:rPr>
        <w:t>Eliphaz</w:t>
      </w:r>
      <w:proofErr w:type="spellEnd"/>
      <w:r w:rsidRPr="00ED179C">
        <w:rPr>
          <w:iCs/>
        </w:rPr>
        <w:t>, suffering is not a matter of chance or experienced indiscriminately.</w:t>
      </w:r>
    </w:p>
    <w:p w14:paraId="4562B771" w14:textId="77777777" w:rsidR="00610DD8" w:rsidRDefault="00610DD8" w:rsidP="005550C3">
      <w:pPr>
        <w:ind w:right="-14"/>
      </w:pPr>
    </w:p>
    <w:p w14:paraId="529BACEC" w14:textId="77777777" w:rsidR="00B11997" w:rsidRPr="00ED179C" w:rsidRDefault="00B11997" w:rsidP="005550C3">
      <w:pPr>
        <w:ind w:right="-14"/>
      </w:pPr>
    </w:p>
    <w:p w14:paraId="7724374C" w14:textId="1D06EDCD" w:rsidR="003B7AA8" w:rsidRPr="00D70AFA" w:rsidRDefault="009D0E58" w:rsidP="005550C3">
      <w:pPr>
        <w:numPr>
          <w:ilvl w:val="0"/>
          <w:numId w:val="3"/>
        </w:numPr>
        <w:ind w:right="-14"/>
        <w:rPr>
          <w:b/>
        </w:rPr>
      </w:pPr>
      <w:r w:rsidRPr="009D0E58">
        <w:rPr>
          <w:b/>
          <w:bCs/>
        </w:rPr>
        <w:t xml:space="preserve">Are there any true statements in </w:t>
      </w:r>
      <w:proofErr w:type="spellStart"/>
      <w:r w:rsidRPr="009D0E58">
        <w:rPr>
          <w:b/>
          <w:bCs/>
        </w:rPr>
        <w:t>Eliphaz’s</w:t>
      </w:r>
      <w:proofErr w:type="spellEnd"/>
      <w:r w:rsidRPr="009D0E58">
        <w:rPr>
          <w:b/>
          <w:bCs/>
        </w:rPr>
        <w:t xml:space="preserve"> speech? Any weaknesses? Give evidence for your answer.</w:t>
      </w:r>
    </w:p>
    <w:p w14:paraId="03A68FBC" w14:textId="77777777" w:rsidR="00D70AFA" w:rsidRDefault="00D70AFA" w:rsidP="005550C3">
      <w:pPr>
        <w:ind w:right="-14"/>
        <w:rPr>
          <w:bCs/>
        </w:rPr>
      </w:pPr>
    </w:p>
    <w:p w14:paraId="7A4D8244" w14:textId="4FC06931" w:rsidR="00ED179C" w:rsidRPr="00ED179C" w:rsidRDefault="00ED179C" w:rsidP="00ED179C">
      <w:pPr>
        <w:ind w:right="-14"/>
        <w:rPr>
          <w:bCs/>
          <w:iCs/>
        </w:rPr>
      </w:pPr>
      <w:r w:rsidRPr="00ED179C">
        <w:rPr>
          <w:bCs/>
          <w:iCs/>
        </w:rPr>
        <w:t>Certainly</w:t>
      </w:r>
      <w:r w:rsidR="00E8627B">
        <w:rPr>
          <w:bCs/>
          <w:iCs/>
        </w:rPr>
        <w:t xml:space="preserve"> there is some truth in </w:t>
      </w:r>
      <w:proofErr w:type="spellStart"/>
      <w:r w:rsidR="00E8627B">
        <w:rPr>
          <w:bCs/>
          <w:iCs/>
        </w:rPr>
        <w:t>Eliphaz’</w:t>
      </w:r>
      <w:r w:rsidRPr="00ED179C">
        <w:rPr>
          <w:bCs/>
          <w:iCs/>
        </w:rPr>
        <w:t>s</w:t>
      </w:r>
      <w:proofErr w:type="spellEnd"/>
      <w:r w:rsidRPr="00ED179C">
        <w:rPr>
          <w:bCs/>
          <w:iCs/>
        </w:rPr>
        <w:t xml:space="preserve"> speech.  </w:t>
      </w:r>
    </w:p>
    <w:p w14:paraId="0A8B76E6" w14:textId="77777777" w:rsidR="00ED179C" w:rsidRPr="00ED179C" w:rsidRDefault="00ED179C" w:rsidP="00ED179C">
      <w:pPr>
        <w:ind w:right="-14"/>
        <w:rPr>
          <w:bCs/>
          <w:iCs/>
        </w:rPr>
      </w:pPr>
    </w:p>
    <w:p w14:paraId="235D0357" w14:textId="188CE000" w:rsidR="00ED179C" w:rsidRPr="00ED179C" w:rsidRDefault="00534E9D" w:rsidP="00ED179C">
      <w:pPr>
        <w:ind w:right="-14"/>
        <w:rPr>
          <w:bCs/>
          <w:iCs/>
        </w:rPr>
      </w:pPr>
      <w:r>
        <w:rPr>
          <w:bCs/>
          <w:iCs/>
        </w:rPr>
        <w:t>1) 4:6 suggests the truth that one’</w:t>
      </w:r>
      <w:r w:rsidR="00ED179C" w:rsidRPr="00ED179C">
        <w:rPr>
          <w:bCs/>
          <w:iCs/>
        </w:rPr>
        <w:t>s integrity can be a source of comfort/hope even in the fact of suffering.</w:t>
      </w:r>
    </w:p>
    <w:p w14:paraId="4255D368" w14:textId="77777777" w:rsidR="00ED179C" w:rsidRDefault="00ED179C" w:rsidP="00ED179C">
      <w:pPr>
        <w:ind w:right="-14"/>
        <w:rPr>
          <w:bCs/>
          <w:iCs/>
        </w:rPr>
      </w:pPr>
    </w:p>
    <w:p w14:paraId="3FB4D0FC" w14:textId="77777777" w:rsidR="00534E9D" w:rsidRPr="00534E9D" w:rsidRDefault="00534E9D" w:rsidP="00534E9D">
      <w:pPr>
        <w:ind w:right="-14"/>
        <w:rPr>
          <w:bCs/>
          <w:iCs/>
        </w:rPr>
      </w:pPr>
      <w:r w:rsidRPr="00534E9D">
        <w:rPr>
          <w:b/>
          <w:bCs/>
          <w:iCs/>
        </w:rPr>
        <w:t>Job 4:6 (ESV)</w:t>
      </w:r>
      <w:r w:rsidRPr="00534E9D">
        <w:rPr>
          <w:bCs/>
          <w:iCs/>
        </w:rPr>
        <w:t xml:space="preserve"> </w:t>
      </w:r>
    </w:p>
    <w:p w14:paraId="3C9EC5B3" w14:textId="73C79612" w:rsidR="00534E9D" w:rsidRDefault="00534E9D" w:rsidP="00ED179C">
      <w:pPr>
        <w:ind w:right="-14"/>
        <w:rPr>
          <w:bCs/>
          <w:iCs/>
        </w:rPr>
      </w:pPr>
      <w:r w:rsidRPr="00534E9D">
        <w:rPr>
          <w:b/>
          <w:bCs/>
          <w:iCs/>
          <w:vertAlign w:val="superscript"/>
        </w:rPr>
        <w:t>6</w:t>
      </w:r>
      <w:r w:rsidRPr="00534E9D">
        <w:rPr>
          <w:bCs/>
          <w:iCs/>
        </w:rPr>
        <w:t xml:space="preserve"> Is not your fear of God your confidence, and the integrity of your ways your hope? </w:t>
      </w:r>
    </w:p>
    <w:p w14:paraId="32132F55" w14:textId="77777777" w:rsidR="00534E9D" w:rsidRPr="00ED179C" w:rsidRDefault="00534E9D" w:rsidP="00ED179C">
      <w:pPr>
        <w:ind w:right="-14"/>
        <w:rPr>
          <w:bCs/>
          <w:iCs/>
        </w:rPr>
      </w:pPr>
    </w:p>
    <w:p w14:paraId="719C1C76" w14:textId="0CACC1D5" w:rsidR="00ED179C" w:rsidRPr="00ED179C" w:rsidRDefault="00534E9D" w:rsidP="00ED179C">
      <w:pPr>
        <w:ind w:right="-14"/>
        <w:rPr>
          <w:bCs/>
          <w:iCs/>
        </w:rPr>
      </w:pPr>
      <w:r>
        <w:rPr>
          <w:bCs/>
          <w:iCs/>
        </w:rPr>
        <w:t>2) 4</w:t>
      </w:r>
      <w:r w:rsidR="00ED179C" w:rsidRPr="00ED179C">
        <w:rPr>
          <w:bCs/>
          <w:iCs/>
        </w:rPr>
        <w:t xml:space="preserve">:8 suggests the truth that iniquity will bring temporal suffering (see Proverbs 13:15).  He suggests that God “will not cast away the blameless, nor will He uphold the evildoers” (8:20 – these are the words of </w:t>
      </w:r>
      <w:proofErr w:type="spellStart"/>
      <w:r w:rsidR="00ED179C" w:rsidRPr="00ED179C">
        <w:rPr>
          <w:bCs/>
          <w:iCs/>
        </w:rPr>
        <w:t>Bildad</w:t>
      </w:r>
      <w:proofErr w:type="spellEnd"/>
      <w:r w:rsidR="00ED179C" w:rsidRPr="00ED179C">
        <w:rPr>
          <w:bCs/>
          <w:iCs/>
        </w:rPr>
        <w:t xml:space="preserve">, but express concisely the thinking of </w:t>
      </w:r>
      <w:proofErr w:type="spellStart"/>
      <w:r w:rsidR="00ED179C" w:rsidRPr="00ED179C">
        <w:rPr>
          <w:bCs/>
          <w:iCs/>
        </w:rPr>
        <w:t>Eliphaz</w:t>
      </w:r>
      <w:proofErr w:type="spellEnd"/>
      <w:r w:rsidR="00ED179C" w:rsidRPr="00ED179C">
        <w:rPr>
          <w:bCs/>
          <w:iCs/>
        </w:rPr>
        <w:t>). Note the blessings of God upon Abraham because of his righteousness. This is generally the case.</w:t>
      </w:r>
    </w:p>
    <w:p w14:paraId="0CFCD959" w14:textId="77777777" w:rsidR="00ED179C" w:rsidRDefault="00ED179C" w:rsidP="00ED179C">
      <w:pPr>
        <w:ind w:right="-14"/>
        <w:rPr>
          <w:bCs/>
          <w:iCs/>
        </w:rPr>
      </w:pPr>
    </w:p>
    <w:p w14:paraId="2D769251" w14:textId="77777777" w:rsidR="00534E9D" w:rsidRPr="00534E9D" w:rsidRDefault="00534E9D" w:rsidP="00534E9D">
      <w:pPr>
        <w:ind w:right="-14"/>
        <w:rPr>
          <w:bCs/>
          <w:iCs/>
        </w:rPr>
      </w:pPr>
      <w:r w:rsidRPr="00534E9D">
        <w:rPr>
          <w:b/>
          <w:bCs/>
          <w:iCs/>
        </w:rPr>
        <w:t>Job 4:8 (ESV)</w:t>
      </w:r>
      <w:r w:rsidRPr="00534E9D">
        <w:rPr>
          <w:bCs/>
          <w:iCs/>
        </w:rPr>
        <w:t xml:space="preserve"> </w:t>
      </w:r>
    </w:p>
    <w:p w14:paraId="38D7F4FC" w14:textId="77777777" w:rsidR="00534E9D" w:rsidRPr="00534E9D" w:rsidRDefault="00534E9D" w:rsidP="00534E9D">
      <w:pPr>
        <w:ind w:right="-14"/>
        <w:rPr>
          <w:bCs/>
          <w:iCs/>
        </w:rPr>
      </w:pPr>
      <w:r w:rsidRPr="00534E9D">
        <w:rPr>
          <w:b/>
          <w:bCs/>
          <w:iCs/>
          <w:vertAlign w:val="superscript"/>
        </w:rPr>
        <w:t>8</w:t>
      </w:r>
      <w:r w:rsidRPr="00534E9D">
        <w:rPr>
          <w:bCs/>
          <w:iCs/>
        </w:rPr>
        <w:t xml:space="preserve"> As I have seen, those who plow iniquity and sow trouble reap the same. </w:t>
      </w:r>
    </w:p>
    <w:p w14:paraId="00BB342E" w14:textId="77777777" w:rsidR="00534E9D" w:rsidRPr="00ED179C" w:rsidRDefault="00534E9D" w:rsidP="00ED179C">
      <w:pPr>
        <w:ind w:right="-14"/>
        <w:rPr>
          <w:bCs/>
          <w:iCs/>
        </w:rPr>
      </w:pPr>
    </w:p>
    <w:p w14:paraId="5B2AF62F" w14:textId="40344C36" w:rsidR="00ED179C" w:rsidRPr="00ED179C" w:rsidRDefault="00534E9D" w:rsidP="00ED179C">
      <w:pPr>
        <w:ind w:right="-14"/>
        <w:rPr>
          <w:bCs/>
          <w:iCs/>
        </w:rPr>
      </w:pPr>
      <w:r>
        <w:rPr>
          <w:bCs/>
          <w:iCs/>
        </w:rPr>
        <w:t xml:space="preserve">3) Of course, </w:t>
      </w:r>
      <w:proofErr w:type="spellStart"/>
      <w:r>
        <w:rPr>
          <w:bCs/>
          <w:iCs/>
        </w:rPr>
        <w:t>Eliphaz’</w:t>
      </w:r>
      <w:r w:rsidR="00ED179C" w:rsidRPr="00ED179C">
        <w:rPr>
          <w:bCs/>
          <w:iCs/>
        </w:rPr>
        <w:t>s</w:t>
      </w:r>
      <w:proofErr w:type="spellEnd"/>
      <w:r w:rsidR="00ED179C" w:rsidRPr="00ED179C">
        <w:rPr>
          <w:bCs/>
          <w:iCs/>
        </w:rPr>
        <w:t xml:space="preserve"> </w:t>
      </w:r>
      <w:r w:rsidR="00E8627B">
        <w:rPr>
          <w:bCs/>
          <w:iCs/>
        </w:rPr>
        <w:t>comments about the value of God’</w:t>
      </w:r>
      <w:r w:rsidR="00ED179C" w:rsidRPr="00ED179C">
        <w:rPr>
          <w:bCs/>
          <w:iCs/>
        </w:rPr>
        <w:t xml:space="preserve">s </w:t>
      </w:r>
      <w:r>
        <w:rPr>
          <w:bCs/>
          <w:iCs/>
        </w:rPr>
        <w:t xml:space="preserve">chastening are certainly true. </w:t>
      </w:r>
      <w:r w:rsidR="00ED179C" w:rsidRPr="00ED179C">
        <w:rPr>
          <w:bCs/>
          <w:iCs/>
        </w:rPr>
        <w:t>The question that remains:  is he justified in applying such a principle to Job's life??</w:t>
      </w:r>
    </w:p>
    <w:p w14:paraId="1A335486" w14:textId="77777777" w:rsidR="00ED179C" w:rsidRDefault="00ED179C" w:rsidP="00ED179C">
      <w:pPr>
        <w:ind w:right="-14"/>
        <w:rPr>
          <w:bCs/>
          <w:iCs/>
        </w:rPr>
      </w:pPr>
    </w:p>
    <w:p w14:paraId="0D898003" w14:textId="77777777" w:rsidR="00E8627B" w:rsidRPr="00E8627B" w:rsidRDefault="00E8627B" w:rsidP="00E8627B">
      <w:pPr>
        <w:ind w:right="-14"/>
        <w:rPr>
          <w:bCs/>
          <w:iCs/>
        </w:rPr>
      </w:pPr>
      <w:r w:rsidRPr="00E8627B">
        <w:rPr>
          <w:b/>
          <w:bCs/>
          <w:iCs/>
        </w:rPr>
        <w:t>Job 5:17 (ESV)</w:t>
      </w:r>
      <w:r w:rsidRPr="00E8627B">
        <w:rPr>
          <w:bCs/>
          <w:iCs/>
        </w:rPr>
        <w:t xml:space="preserve"> </w:t>
      </w:r>
    </w:p>
    <w:p w14:paraId="6F00A7E9" w14:textId="77777777" w:rsidR="00E8627B" w:rsidRPr="00E8627B" w:rsidRDefault="00E8627B" w:rsidP="00E8627B">
      <w:pPr>
        <w:ind w:right="-14"/>
        <w:rPr>
          <w:bCs/>
          <w:iCs/>
        </w:rPr>
      </w:pPr>
      <w:r w:rsidRPr="00E8627B">
        <w:rPr>
          <w:b/>
          <w:bCs/>
          <w:iCs/>
          <w:vertAlign w:val="superscript"/>
        </w:rPr>
        <w:t>17</w:t>
      </w:r>
      <w:r w:rsidRPr="00E8627B">
        <w:rPr>
          <w:bCs/>
          <w:iCs/>
        </w:rPr>
        <w:t xml:space="preserve"> “Behold, blessed is the one whom God reproves; therefore despise not the discipline of the Almighty. </w:t>
      </w:r>
    </w:p>
    <w:p w14:paraId="315C77CE" w14:textId="77777777" w:rsidR="00E8627B" w:rsidRPr="00ED179C" w:rsidRDefault="00E8627B" w:rsidP="00ED179C">
      <w:pPr>
        <w:ind w:right="-14"/>
        <w:rPr>
          <w:bCs/>
          <w:iCs/>
        </w:rPr>
      </w:pPr>
    </w:p>
    <w:p w14:paraId="3E3E5E4A" w14:textId="144EDF1D" w:rsidR="00ED179C" w:rsidRDefault="00E8627B" w:rsidP="00ED179C">
      <w:pPr>
        <w:ind w:right="-14"/>
        <w:rPr>
          <w:bCs/>
          <w:iCs/>
        </w:rPr>
      </w:pPr>
      <w:r>
        <w:rPr>
          <w:bCs/>
          <w:iCs/>
        </w:rPr>
        <w:t xml:space="preserve">The weakness of </w:t>
      </w:r>
      <w:proofErr w:type="spellStart"/>
      <w:r>
        <w:rPr>
          <w:bCs/>
          <w:iCs/>
        </w:rPr>
        <w:t>Eliphaz’</w:t>
      </w:r>
      <w:r w:rsidR="00ED179C" w:rsidRPr="00ED179C">
        <w:rPr>
          <w:bCs/>
          <w:iCs/>
        </w:rPr>
        <w:t>s</w:t>
      </w:r>
      <w:proofErr w:type="spellEnd"/>
      <w:r w:rsidR="00ED179C" w:rsidRPr="00ED179C">
        <w:rPr>
          <w:bCs/>
          <w:iCs/>
        </w:rPr>
        <w:t xml:space="preserve"> speech is that his explanation for the cause of suffering is not the </w:t>
      </w:r>
      <w:r w:rsidR="00ED179C" w:rsidRPr="00ED179C">
        <w:rPr>
          <w:bCs/>
          <w:iCs/>
          <w:u w:val="words"/>
        </w:rPr>
        <w:t>only</w:t>
      </w:r>
      <w:r>
        <w:rPr>
          <w:bCs/>
          <w:iCs/>
        </w:rPr>
        <w:t xml:space="preserve"> explanation (4:7). </w:t>
      </w:r>
      <w:r w:rsidR="00ED179C" w:rsidRPr="00ED179C">
        <w:rPr>
          <w:bCs/>
          <w:iCs/>
        </w:rPr>
        <w:t>He fails to note that the innocent can suffer also.</w:t>
      </w:r>
      <w:r>
        <w:rPr>
          <w:bCs/>
          <w:iCs/>
        </w:rPr>
        <w:t xml:space="preserve"> As noted in the previous question, he seems to be saying in 5:6-7 that suffering is always connected to sin.</w:t>
      </w:r>
    </w:p>
    <w:p w14:paraId="19361AC8" w14:textId="77777777" w:rsidR="00E8627B" w:rsidRDefault="00E8627B" w:rsidP="00ED179C">
      <w:pPr>
        <w:ind w:right="-14"/>
        <w:rPr>
          <w:bCs/>
          <w:iCs/>
        </w:rPr>
      </w:pPr>
    </w:p>
    <w:p w14:paraId="2FC68E3D" w14:textId="77777777" w:rsidR="00E8627B" w:rsidRPr="00E8627B" w:rsidRDefault="00E8627B" w:rsidP="00E8627B">
      <w:pPr>
        <w:ind w:right="-14"/>
        <w:rPr>
          <w:bCs/>
          <w:iCs/>
        </w:rPr>
      </w:pPr>
      <w:r w:rsidRPr="00E8627B">
        <w:rPr>
          <w:b/>
          <w:bCs/>
          <w:iCs/>
        </w:rPr>
        <w:t>Job 5:6–7 (ESV)</w:t>
      </w:r>
      <w:r w:rsidRPr="00E8627B">
        <w:rPr>
          <w:bCs/>
          <w:iCs/>
        </w:rPr>
        <w:t xml:space="preserve"> </w:t>
      </w:r>
    </w:p>
    <w:p w14:paraId="6F4B86F6" w14:textId="77777777" w:rsidR="00E8627B" w:rsidRPr="00E8627B" w:rsidRDefault="00E8627B" w:rsidP="00E8627B">
      <w:pPr>
        <w:ind w:right="-14"/>
        <w:rPr>
          <w:bCs/>
          <w:iCs/>
        </w:rPr>
      </w:pPr>
      <w:r w:rsidRPr="00E8627B">
        <w:rPr>
          <w:b/>
          <w:bCs/>
          <w:iCs/>
          <w:vertAlign w:val="superscript"/>
        </w:rPr>
        <w:t>6</w:t>
      </w:r>
      <w:r w:rsidRPr="00E8627B">
        <w:rPr>
          <w:bCs/>
          <w:iCs/>
        </w:rPr>
        <w:t xml:space="preserve"> For affliction does not come from the dust, nor does trouble sprout from the ground, </w:t>
      </w:r>
      <w:r w:rsidRPr="00E8627B">
        <w:rPr>
          <w:b/>
          <w:bCs/>
          <w:iCs/>
          <w:vertAlign w:val="superscript"/>
        </w:rPr>
        <w:t>7</w:t>
      </w:r>
      <w:r w:rsidRPr="00E8627B">
        <w:rPr>
          <w:bCs/>
          <w:iCs/>
        </w:rPr>
        <w:t xml:space="preserve"> but man is born to trouble as the sparks fly upward. </w:t>
      </w:r>
    </w:p>
    <w:p w14:paraId="4BAE3702" w14:textId="77777777" w:rsidR="00E8627B" w:rsidRPr="00ED179C" w:rsidRDefault="00E8627B" w:rsidP="00ED179C">
      <w:pPr>
        <w:ind w:right="-14"/>
        <w:rPr>
          <w:bCs/>
          <w:iCs/>
        </w:rPr>
      </w:pPr>
    </w:p>
    <w:p w14:paraId="24B54C82" w14:textId="77777777" w:rsidR="00ED179C" w:rsidRDefault="00ED179C" w:rsidP="005550C3">
      <w:pPr>
        <w:ind w:right="-14"/>
        <w:rPr>
          <w:bCs/>
        </w:rPr>
      </w:pPr>
    </w:p>
    <w:p w14:paraId="5A44CB4D" w14:textId="77777777" w:rsidR="00ED179C" w:rsidRDefault="00ED179C" w:rsidP="005550C3">
      <w:pPr>
        <w:ind w:right="-14"/>
        <w:rPr>
          <w:bCs/>
        </w:rPr>
      </w:pPr>
    </w:p>
    <w:p w14:paraId="1C382C08" w14:textId="77777777" w:rsidR="00ED179C" w:rsidRPr="00ED179C" w:rsidRDefault="00ED179C" w:rsidP="005550C3">
      <w:pPr>
        <w:ind w:right="-14"/>
        <w:rPr>
          <w:bCs/>
        </w:rPr>
      </w:pPr>
    </w:p>
    <w:p w14:paraId="27E4D94C" w14:textId="77777777" w:rsidR="005550C3" w:rsidRPr="00ED179C" w:rsidRDefault="005550C3" w:rsidP="005550C3">
      <w:pPr>
        <w:ind w:right="-14"/>
        <w:rPr>
          <w:bCs/>
        </w:rPr>
      </w:pPr>
    </w:p>
    <w:p w14:paraId="2DDDA2FF" w14:textId="0E166C27" w:rsidR="009D0E58" w:rsidRPr="009D0E58" w:rsidRDefault="009D0E58" w:rsidP="009D0E58">
      <w:pPr>
        <w:numPr>
          <w:ilvl w:val="0"/>
          <w:numId w:val="3"/>
        </w:numPr>
        <w:ind w:right="-14"/>
        <w:rPr>
          <w:b/>
          <w:bCs/>
        </w:rPr>
      </w:pPr>
      <w:r w:rsidRPr="009D0E58">
        <w:rPr>
          <w:b/>
          <w:bCs/>
        </w:rPr>
        <w:t>With what did Job compare the comfort of his friends?</w:t>
      </w:r>
    </w:p>
    <w:p w14:paraId="63F769CF" w14:textId="77777777" w:rsidR="009D0E58" w:rsidRDefault="009D0E58" w:rsidP="009D0E58">
      <w:pPr>
        <w:ind w:right="-14"/>
        <w:rPr>
          <w:bCs/>
        </w:rPr>
      </w:pPr>
    </w:p>
    <w:p w14:paraId="789C8A50" w14:textId="4180D908" w:rsidR="00ED179C" w:rsidRPr="00ED179C" w:rsidRDefault="00ED179C" w:rsidP="00ED179C">
      <w:pPr>
        <w:ind w:right="-14"/>
        <w:rPr>
          <w:b/>
          <w:bCs/>
        </w:rPr>
      </w:pPr>
      <w:r w:rsidRPr="00ED179C">
        <w:rPr>
          <w:bCs/>
          <w:iCs/>
        </w:rPr>
        <w:t>He compares them</w:t>
      </w:r>
      <w:r w:rsidR="00B11997">
        <w:rPr>
          <w:bCs/>
          <w:iCs/>
        </w:rPr>
        <w:t xml:space="preserve"> to a dried up </w:t>
      </w:r>
      <w:proofErr w:type="spellStart"/>
      <w:r w:rsidR="00B11997">
        <w:rPr>
          <w:bCs/>
          <w:iCs/>
        </w:rPr>
        <w:t>wadi</w:t>
      </w:r>
      <w:proofErr w:type="spellEnd"/>
      <w:r w:rsidR="00B11997">
        <w:rPr>
          <w:bCs/>
          <w:iCs/>
        </w:rPr>
        <w:t xml:space="preserve"> (6:14-20). </w:t>
      </w:r>
      <w:r w:rsidRPr="00ED179C">
        <w:rPr>
          <w:bCs/>
          <w:iCs/>
        </w:rPr>
        <w:t>Expecting comfort, he receiv</w:t>
      </w:r>
      <w:r w:rsidR="00B11997">
        <w:rPr>
          <w:bCs/>
          <w:iCs/>
        </w:rPr>
        <w:t xml:space="preserve">es criticism and condemnation. </w:t>
      </w:r>
      <w:r w:rsidRPr="00ED179C">
        <w:rPr>
          <w:bCs/>
          <w:iCs/>
        </w:rPr>
        <w:t xml:space="preserve">Just like the weary traveler expecting water from the </w:t>
      </w:r>
      <w:proofErr w:type="spellStart"/>
      <w:r w:rsidRPr="00ED179C">
        <w:rPr>
          <w:bCs/>
          <w:iCs/>
        </w:rPr>
        <w:t>wadi</w:t>
      </w:r>
      <w:proofErr w:type="spellEnd"/>
      <w:r w:rsidRPr="00ED179C">
        <w:rPr>
          <w:bCs/>
          <w:iCs/>
        </w:rPr>
        <w:t xml:space="preserve">, he comes to the place and finds nothing--the </w:t>
      </w:r>
      <w:proofErr w:type="spellStart"/>
      <w:r w:rsidRPr="00ED179C">
        <w:rPr>
          <w:bCs/>
          <w:iCs/>
        </w:rPr>
        <w:t>wadi</w:t>
      </w:r>
      <w:proofErr w:type="spellEnd"/>
      <w:r w:rsidRPr="00ED179C">
        <w:rPr>
          <w:bCs/>
          <w:iCs/>
        </w:rPr>
        <w:t xml:space="preserve"> has dried up!</w:t>
      </w:r>
    </w:p>
    <w:p w14:paraId="31FDE754" w14:textId="77777777" w:rsidR="00ED179C" w:rsidRDefault="00ED179C" w:rsidP="009D0E58">
      <w:pPr>
        <w:ind w:right="-14"/>
        <w:rPr>
          <w:bCs/>
        </w:rPr>
      </w:pPr>
    </w:p>
    <w:p w14:paraId="27602C44" w14:textId="77777777" w:rsidR="00B11997" w:rsidRPr="00B11997" w:rsidRDefault="00B11997" w:rsidP="00B11997">
      <w:pPr>
        <w:ind w:right="-14"/>
        <w:rPr>
          <w:bCs/>
        </w:rPr>
      </w:pPr>
      <w:r w:rsidRPr="00B11997">
        <w:rPr>
          <w:b/>
          <w:bCs/>
        </w:rPr>
        <w:t>Job 6:15–20 (ESV)</w:t>
      </w:r>
      <w:r w:rsidRPr="00B11997">
        <w:rPr>
          <w:bCs/>
        </w:rPr>
        <w:t xml:space="preserve"> </w:t>
      </w:r>
    </w:p>
    <w:p w14:paraId="2F8EFE00" w14:textId="77777777" w:rsidR="00B11997" w:rsidRPr="00B11997" w:rsidRDefault="00B11997" w:rsidP="00B11997">
      <w:pPr>
        <w:ind w:right="-14"/>
        <w:rPr>
          <w:bCs/>
        </w:rPr>
      </w:pPr>
      <w:r w:rsidRPr="00B11997">
        <w:rPr>
          <w:b/>
          <w:bCs/>
          <w:vertAlign w:val="superscript"/>
        </w:rPr>
        <w:t>15</w:t>
      </w:r>
      <w:r w:rsidRPr="00B11997">
        <w:rPr>
          <w:bCs/>
        </w:rPr>
        <w:t xml:space="preserve"> My brothers are treacherous as a torrent-bed, as torrential streams that pass away, </w:t>
      </w:r>
      <w:proofErr w:type="gramStart"/>
      <w:r w:rsidRPr="00B11997">
        <w:rPr>
          <w:b/>
          <w:bCs/>
          <w:vertAlign w:val="superscript"/>
        </w:rPr>
        <w:t>16</w:t>
      </w:r>
      <w:r w:rsidRPr="00B11997">
        <w:rPr>
          <w:bCs/>
        </w:rPr>
        <w:t xml:space="preserve"> which</w:t>
      </w:r>
      <w:proofErr w:type="gramEnd"/>
      <w:r w:rsidRPr="00B11997">
        <w:rPr>
          <w:bCs/>
        </w:rPr>
        <w:t xml:space="preserve"> are dark with ice, and where the snow hides itself. </w:t>
      </w:r>
      <w:r w:rsidRPr="00B11997">
        <w:rPr>
          <w:b/>
          <w:bCs/>
          <w:vertAlign w:val="superscript"/>
        </w:rPr>
        <w:t>17</w:t>
      </w:r>
      <w:r w:rsidRPr="00B11997">
        <w:rPr>
          <w:bCs/>
        </w:rPr>
        <w:t xml:space="preserve"> When they melt, they disappear; when it is hot, they vanish from their place. </w:t>
      </w:r>
      <w:r w:rsidRPr="00B11997">
        <w:rPr>
          <w:b/>
          <w:bCs/>
          <w:vertAlign w:val="superscript"/>
        </w:rPr>
        <w:t>18</w:t>
      </w:r>
      <w:r w:rsidRPr="00B11997">
        <w:rPr>
          <w:bCs/>
        </w:rPr>
        <w:t xml:space="preserve"> The caravans turn aside from their course; they go up into the waste and perish. </w:t>
      </w:r>
      <w:r w:rsidRPr="00B11997">
        <w:rPr>
          <w:b/>
          <w:bCs/>
          <w:vertAlign w:val="superscript"/>
        </w:rPr>
        <w:t>19</w:t>
      </w:r>
      <w:r w:rsidRPr="00B11997">
        <w:rPr>
          <w:bCs/>
        </w:rPr>
        <w:t xml:space="preserve"> The caravans of </w:t>
      </w:r>
      <w:proofErr w:type="spellStart"/>
      <w:r w:rsidRPr="00B11997">
        <w:rPr>
          <w:bCs/>
        </w:rPr>
        <w:t>Tema</w:t>
      </w:r>
      <w:proofErr w:type="spellEnd"/>
      <w:r w:rsidRPr="00B11997">
        <w:rPr>
          <w:bCs/>
        </w:rPr>
        <w:t xml:space="preserve"> look, the travelers of Sheba hope. </w:t>
      </w:r>
      <w:r w:rsidRPr="00B11997">
        <w:rPr>
          <w:b/>
          <w:bCs/>
          <w:vertAlign w:val="superscript"/>
        </w:rPr>
        <w:t>20</w:t>
      </w:r>
      <w:r w:rsidRPr="00B11997">
        <w:rPr>
          <w:bCs/>
        </w:rPr>
        <w:t xml:space="preserve"> They are ashamed because they were confident; they come there and are disappointed. </w:t>
      </w:r>
    </w:p>
    <w:p w14:paraId="4592F29A" w14:textId="71AA3D32" w:rsidR="00ED179C" w:rsidRDefault="00ED179C" w:rsidP="009D0E58">
      <w:pPr>
        <w:ind w:right="-14"/>
        <w:rPr>
          <w:bCs/>
        </w:rPr>
      </w:pPr>
    </w:p>
    <w:p w14:paraId="25A3119A" w14:textId="77777777" w:rsidR="009D0E58" w:rsidRPr="009D0E58" w:rsidRDefault="009D0E58" w:rsidP="009D0E58">
      <w:pPr>
        <w:ind w:right="-14"/>
        <w:rPr>
          <w:b/>
          <w:bCs/>
        </w:rPr>
      </w:pPr>
    </w:p>
    <w:p w14:paraId="0F7EB4A4" w14:textId="77777777" w:rsidR="009D0E58" w:rsidRPr="009D0E58" w:rsidRDefault="009D0E58" w:rsidP="009D0E58">
      <w:pPr>
        <w:numPr>
          <w:ilvl w:val="0"/>
          <w:numId w:val="3"/>
        </w:numPr>
        <w:ind w:right="-14"/>
        <w:rPr>
          <w:b/>
          <w:bCs/>
        </w:rPr>
      </w:pPr>
      <w:r w:rsidRPr="009D0E58">
        <w:rPr>
          <w:b/>
          <w:bCs/>
        </w:rPr>
        <w:t>With what challenge did Job present his friends?</w:t>
      </w:r>
    </w:p>
    <w:p w14:paraId="6A0CF8EF" w14:textId="77777777" w:rsidR="009D0E58" w:rsidRDefault="009D0E58" w:rsidP="009D0E58">
      <w:pPr>
        <w:ind w:right="-14"/>
        <w:rPr>
          <w:bCs/>
        </w:rPr>
      </w:pPr>
    </w:p>
    <w:p w14:paraId="51B04BCC" w14:textId="190F577F" w:rsidR="00B11997" w:rsidRDefault="000D2F43" w:rsidP="00ED179C">
      <w:pPr>
        <w:ind w:right="-14"/>
        <w:rPr>
          <w:bCs/>
          <w:iCs/>
        </w:rPr>
      </w:pPr>
      <w:r>
        <w:rPr>
          <w:bCs/>
          <w:iCs/>
        </w:rPr>
        <w:t>He challenged</w:t>
      </w:r>
      <w:r w:rsidR="00ED179C" w:rsidRPr="00ED179C">
        <w:rPr>
          <w:bCs/>
          <w:iCs/>
        </w:rPr>
        <w:t xml:space="preserve"> the friends to show his sin, the </w:t>
      </w:r>
      <w:proofErr w:type="gramStart"/>
      <w:r w:rsidR="00ED179C" w:rsidRPr="00ED179C">
        <w:rPr>
          <w:bCs/>
          <w:iCs/>
        </w:rPr>
        <w:t>iniquity which</w:t>
      </w:r>
      <w:proofErr w:type="gramEnd"/>
      <w:r w:rsidR="00ED179C" w:rsidRPr="00ED179C">
        <w:rPr>
          <w:bCs/>
          <w:iCs/>
        </w:rPr>
        <w:t xml:space="preserve"> is responsible for his suffering (6:24-30). </w:t>
      </w:r>
      <w:r w:rsidR="00B11997">
        <w:rPr>
          <w:bCs/>
          <w:iCs/>
        </w:rPr>
        <w:t>Compare verses 28-30 in the ESV and the NKJV.</w:t>
      </w:r>
    </w:p>
    <w:p w14:paraId="2BA01E15" w14:textId="77777777" w:rsidR="00B11997" w:rsidRDefault="00B11997" w:rsidP="00ED179C">
      <w:pPr>
        <w:ind w:right="-14"/>
        <w:rPr>
          <w:bCs/>
          <w:iCs/>
        </w:rPr>
      </w:pPr>
    </w:p>
    <w:p w14:paraId="4D23FDB3" w14:textId="77777777" w:rsidR="00B11997" w:rsidRPr="00B11997" w:rsidRDefault="00B11997" w:rsidP="00B11997">
      <w:pPr>
        <w:ind w:right="-14"/>
        <w:rPr>
          <w:bCs/>
          <w:iCs/>
        </w:rPr>
      </w:pPr>
      <w:r w:rsidRPr="00B11997">
        <w:rPr>
          <w:b/>
          <w:bCs/>
          <w:iCs/>
        </w:rPr>
        <w:t>Job 6:28–30 (ESV)</w:t>
      </w:r>
      <w:r w:rsidRPr="00B11997">
        <w:rPr>
          <w:bCs/>
          <w:iCs/>
        </w:rPr>
        <w:t xml:space="preserve"> </w:t>
      </w:r>
    </w:p>
    <w:p w14:paraId="78C89018" w14:textId="77777777" w:rsidR="00B11997" w:rsidRPr="00B11997" w:rsidRDefault="00B11997" w:rsidP="00B11997">
      <w:pPr>
        <w:ind w:right="-14"/>
        <w:rPr>
          <w:bCs/>
          <w:iCs/>
        </w:rPr>
      </w:pPr>
      <w:r w:rsidRPr="00B11997">
        <w:rPr>
          <w:b/>
          <w:bCs/>
          <w:iCs/>
          <w:vertAlign w:val="superscript"/>
        </w:rPr>
        <w:t>28</w:t>
      </w:r>
      <w:r w:rsidRPr="00B11997">
        <w:rPr>
          <w:bCs/>
          <w:iCs/>
        </w:rPr>
        <w:t xml:space="preserve"> “But now, be pleased to look at me, for I will not lie to your face. </w:t>
      </w:r>
      <w:r w:rsidRPr="00B11997">
        <w:rPr>
          <w:b/>
          <w:bCs/>
          <w:iCs/>
          <w:vertAlign w:val="superscript"/>
        </w:rPr>
        <w:t>29</w:t>
      </w:r>
      <w:r w:rsidRPr="00B11997">
        <w:rPr>
          <w:bCs/>
          <w:iCs/>
        </w:rPr>
        <w:t xml:space="preserve"> Please turn; let no injustice be done. Turn now; my vindication is at stake. </w:t>
      </w:r>
      <w:r w:rsidRPr="00B11997">
        <w:rPr>
          <w:b/>
          <w:bCs/>
          <w:iCs/>
          <w:vertAlign w:val="superscript"/>
        </w:rPr>
        <w:t>30</w:t>
      </w:r>
      <w:r w:rsidRPr="00B11997">
        <w:rPr>
          <w:bCs/>
          <w:iCs/>
        </w:rPr>
        <w:t xml:space="preserve"> Is there any injustice on my tongue? Cannot my palate discern the cause of calamity? </w:t>
      </w:r>
    </w:p>
    <w:p w14:paraId="2375FA04" w14:textId="77777777" w:rsidR="00B11997" w:rsidRDefault="00B11997" w:rsidP="00ED179C">
      <w:pPr>
        <w:ind w:right="-14"/>
        <w:rPr>
          <w:bCs/>
          <w:iCs/>
        </w:rPr>
      </w:pPr>
    </w:p>
    <w:p w14:paraId="4C31ED6B" w14:textId="77777777" w:rsidR="00B11997" w:rsidRPr="00B11997" w:rsidRDefault="00B11997" w:rsidP="00B11997">
      <w:pPr>
        <w:ind w:right="-14"/>
        <w:rPr>
          <w:bCs/>
          <w:iCs/>
        </w:rPr>
      </w:pPr>
      <w:r w:rsidRPr="00B11997">
        <w:rPr>
          <w:b/>
          <w:bCs/>
          <w:iCs/>
        </w:rPr>
        <w:t>Job 6:28–30 (NKJV)</w:t>
      </w:r>
      <w:r w:rsidRPr="00B11997">
        <w:rPr>
          <w:bCs/>
          <w:iCs/>
        </w:rPr>
        <w:t xml:space="preserve"> </w:t>
      </w:r>
    </w:p>
    <w:p w14:paraId="57365931" w14:textId="56F22F4C" w:rsidR="00B11997" w:rsidRDefault="00B11997" w:rsidP="00ED179C">
      <w:pPr>
        <w:ind w:right="-14"/>
        <w:rPr>
          <w:bCs/>
          <w:iCs/>
        </w:rPr>
      </w:pPr>
      <w:r w:rsidRPr="00B11997">
        <w:rPr>
          <w:b/>
          <w:bCs/>
          <w:iCs/>
          <w:vertAlign w:val="superscript"/>
        </w:rPr>
        <w:t>28</w:t>
      </w:r>
      <w:r w:rsidRPr="00B11997">
        <w:rPr>
          <w:bCs/>
          <w:iCs/>
        </w:rPr>
        <w:t xml:space="preserve"> Now therefore, be pleased to look at me; </w:t>
      </w:r>
      <w:proofErr w:type="gramStart"/>
      <w:r w:rsidRPr="00B11997">
        <w:rPr>
          <w:bCs/>
          <w:iCs/>
        </w:rPr>
        <w:t>For</w:t>
      </w:r>
      <w:proofErr w:type="gramEnd"/>
      <w:r w:rsidRPr="00B11997">
        <w:rPr>
          <w:bCs/>
          <w:iCs/>
        </w:rPr>
        <w:t xml:space="preserve"> I would never lie to your face. </w:t>
      </w:r>
      <w:r w:rsidRPr="00B11997">
        <w:rPr>
          <w:b/>
          <w:bCs/>
          <w:iCs/>
          <w:vertAlign w:val="superscript"/>
        </w:rPr>
        <w:t>29</w:t>
      </w:r>
      <w:r w:rsidRPr="00B11997">
        <w:rPr>
          <w:bCs/>
          <w:iCs/>
        </w:rPr>
        <w:t xml:space="preserve"> Yield now, let there be no injustice! Yes, concede, my righteousness still stands! </w:t>
      </w:r>
      <w:r w:rsidRPr="00B11997">
        <w:rPr>
          <w:b/>
          <w:bCs/>
          <w:iCs/>
          <w:vertAlign w:val="superscript"/>
        </w:rPr>
        <w:t>30</w:t>
      </w:r>
      <w:r w:rsidRPr="00B11997">
        <w:rPr>
          <w:bCs/>
          <w:iCs/>
        </w:rPr>
        <w:t xml:space="preserve"> Is there injustice on my tongue? Cannot my taste discern the unsavory? </w:t>
      </w:r>
    </w:p>
    <w:p w14:paraId="58CFDEFC" w14:textId="77777777" w:rsidR="00B11997" w:rsidRDefault="00B11997" w:rsidP="00ED179C">
      <w:pPr>
        <w:ind w:right="-14"/>
        <w:rPr>
          <w:bCs/>
          <w:iCs/>
        </w:rPr>
      </w:pPr>
    </w:p>
    <w:p w14:paraId="546A5C98" w14:textId="22B9E6AD" w:rsidR="00ED179C" w:rsidRPr="00ED179C" w:rsidRDefault="00ED179C" w:rsidP="00ED179C">
      <w:pPr>
        <w:ind w:right="-14"/>
        <w:rPr>
          <w:bCs/>
          <w:iCs/>
        </w:rPr>
      </w:pPr>
      <w:r w:rsidRPr="00ED179C">
        <w:rPr>
          <w:bCs/>
          <w:iCs/>
        </w:rPr>
        <w:t xml:space="preserve">Such a challenge is the natural response to the argument of </w:t>
      </w:r>
      <w:proofErr w:type="spellStart"/>
      <w:r w:rsidRPr="00ED179C">
        <w:rPr>
          <w:bCs/>
          <w:iCs/>
        </w:rPr>
        <w:t>Eliphaz</w:t>
      </w:r>
      <w:proofErr w:type="spellEnd"/>
      <w:r w:rsidRPr="00ED179C">
        <w:rPr>
          <w:bCs/>
          <w:iCs/>
        </w:rPr>
        <w:t xml:space="preserve"> who has all but specifically condemned Job (4:7-8). The other two frie</w:t>
      </w:r>
      <w:r w:rsidR="00B11997">
        <w:rPr>
          <w:bCs/>
          <w:iCs/>
        </w:rPr>
        <w:t>nds will make the same argument as the dialogue continues.</w:t>
      </w:r>
    </w:p>
    <w:p w14:paraId="1708A665" w14:textId="77777777" w:rsidR="009D0E58" w:rsidRDefault="009D0E58" w:rsidP="009D0E58">
      <w:pPr>
        <w:ind w:right="-14"/>
        <w:rPr>
          <w:bCs/>
        </w:rPr>
      </w:pPr>
    </w:p>
    <w:p w14:paraId="3A8DC5A2" w14:textId="77777777" w:rsidR="00B11997" w:rsidRPr="00B11997" w:rsidRDefault="00B11997" w:rsidP="00B11997">
      <w:pPr>
        <w:ind w:right="-14"/>
        <w:rPr>
          <w:b/>
          <w:bCs/>
        </w:rPr>
      </w:pPr>
      <w:r w:rsidRPr="00B11997">
        <w:rPr>
          <w:b/>
          <w:bCs/>
        </w:rPr>
        <w:t xml:space="preserve">Job 4:7–8 (ESV) </w:t>
      </w:r>
    </w:p>
    <w:p w14:paraId="6BE3ADCB" w14:textId="77777777" w:rsidR="00B11997" w:rsidRPr="00B11997" w:rsidRDefault="00B11997" w:rsidP="00B11997">
      <w:pPr>
        <w:ind w:right="-14"/>
        <w:rPr>
          <w:bCs/>
        </w:rPr>
      </w:pPr>
      <w:r w:rsidRPr="00B11997">
        <w:rPr>
          <w:b/>
          <w:bCs/>
          <w:vertAlign w:val="superscript"/>
        </w:rPr>
        <w:t>7</w:t>
      </w:r>
      <w:r w:rsidRPr="00B11997">
        <w:rPr>
          <w:b/>
          <w:bCs/>
        </w:rPr>
        <w:t xml:space="preserve"> </w:t>
      </w:r>
      <w:r w:rsidRPr="00B11997">
        <w:rPr>
          <w:bCs/>
        </w:rPr>
        <w:t xml:space="preserve">“Remember: who that was innocent ever perished? Or where </w:t>
      </w:r>
      <w:proofErr w:type="gramStart"/>
      <w:r w:rsidRPr="00B11997">
        <w:rPr>
          <w:bCs/>
        </w:rPr>
        <w:t>were the upright</w:t>
      </w:r>
      <w:proofErr w:type="gramEnd"/>
      <w:r w:rsidRPr="00B11997">
        <w:rPr>
          <w:bCs/>
        </w:rPr>
        <w:t xml:space="preserve"> cut off? </w:t>
      </w:r>
      <w:r w:rsidRPr="00B11997">
        <w:rPr>
          <w:bCs/>
          <w:vertAlign w:val="superscript"/>
        </w:rPr>
        <w:t>8</w:t>
      </w:r>
      <w:r w:rsidRPr="00B11997">
        <w:rPr>
          <w:bCs/>
        </w:rPr>
        <w:t xml:space="preserve"> As I have seen, those who plow iniquity and sow trouble reap the same. </w:t>
      </w:r>
    </w:p>
    <w:p w14:paraId="41E42C1C" w14:textId="77777777" w:rsidR="009D0E58" w:rsidRDefault="009D0E58" w:rsidP="009D0E58">
      <w:pPr>
        <w:ind w:right="-14"/>
        <w:rPr>
          <w:b/>
          <w:bCs/>
        </w:rPr>
      </w:pPr>
    </w:p>
    <w:p w14:paraId="39AA591E" w14:textId="77777777" w:rsidR="00B11997" w:rsidRPr="009D0E58" w:rsidRDefault="00B11997" w:rsidP="009D0E58">
      <w:pPr>
        <w:ind w:right="-14"/>
        <w:rPr>
          <w:b/>
          <w:bCs/>
        </w:rPr>
      </w:pPr>
    </w:p>
    <w:p w14:paraId="3EC78C36" w14:textId="3DA365F9" w:rsidR="009D0E58" w:rsidRPr="009D0E58" w:rsidRDefault="009D0E58" w:rsidP="009D0E58">
      <w:pPr>
        <w:numPr>
          <w:ilvl w:val="0"/>
          <w:numId w:val="3"/>
        </w:numPr>
        <w:ind w:right="-14"/>
        <w:rPr>
          <w:b/>
          <w:bCs/>
        </w:rPr>
      </w:pPr>
      <w:r w:rsidRPr="009D0E58">
        <w:rPr>
          <w:b/>
          <w:bCs/>
        </w:rPr>
        <w:t>Compare Psalm 8:3-8 with Job 7:17-19. What do you see?</w:t>
      </w:r>
    </w:p>
    <w:p w14:paraId="579B978B" w14:textId="77777777" w:rsidR="009E33D9" w:rsidRDefault="009E33D9" w:rsidP="005550C3">
      <w:pPr>
        <w:ind w:right="-14"/>
        <w:rPr>
          <w:bCs/>
        </w:rPr>
      </w:pPr>
    </w:p>
    <w:p w14:paraId="024FDC4E" w14:textId="7EF1F577" w:rsidR="00ED179C" w:rsidRPr="00ED179C" w:rsidRDefault="00ED179C" w:rsidP="00ED179C">
      <w:pPr>
        <w:ind w:right="-14"/>
        <w:rPr>
          <w:bCs/>
          <w:iCs/>
        </w:rPr>
      </w:pPr>
      <w:r w:rsidRPr="00ED179C">
        <w:rPr>
          <w:bCs/>
          <w:iCs/>
        </w:rPr>
        <w:t>Both e</w:t>
      </w:r>
      <w:r w:rsidR="00534E9D">
        <w:rPr>
          <w:bCs/>
          <w:iCs/>
        </w:rPr>
        <w:t xml:space="preserve">mphasize the smallness of man. </w:t>
      </w:r>
      <w:r w:rsidRPr="00ED179C">
        <w:rPr>
          <w:bCs/>
          <w:iCs/>
        </w:rPr>
        <w:t>Both ask why God would want to “b</w:t>
      </w:r>
      <w:r w:rsidR="00534E9D">
        <w:rPr>
          <w:bCs/>
          <w:iCs/>
        </w:rPr>
        <w:t xml:space="preserve">other” with man or notice him. </w:t>
      </w:r>
      <w:r w:rsidRPr="00ED179C">
        <w:rPr>
          <w:bCs/>
          <w:iCs/>
        </w:rPr>
        <w:t xml:space="preserve">The passage in Job, however, speaks of God visiting man with suffering while the passage in Psalm 8 </w:t>
      </w:r>
      <w:r w:rsidR="00534E9D">
        <w:rPr>
          <w:bCs/>
          <w:iCs/>
        </w:rPr>
        <w:t xml:space="preserve">notes how God has blessed man. </w:t>
      </w:r>
      <w:r w:rsidRPr="00ED179C">
        <w:rPr>
          <w:bCs/>
          <w:iCs/>
        </w:rPr>
        <w:t>An interesting contrast, to say the least!</w:t>
      </w:r>
    </w:p>
    <w:p w14:paraId="4CC35B93" w14:textId="77777777" w:rsidR="00ED179C" w:rsidRDefault="00ED179C" w:rsidP="00ED179C">
      <w:pPr>
        <w:ind w:right="-14"/>
        <w:rPr>
          <w:bCs/>
        </w:rPr>
      </w:pPr>
    </w:p>
    <w:p w14:paraId="7C094971" w14:textId="77777777" w:rsidR="00534E9D" w:rsidRPr="00534E9D" w:rsidRDefault="00534E9D" w:rsidP="00534E9D">
      <w:pPr>
        <w:ind w:right="-14"/>
        <w:rPr>
          <w:bCs/>
        </w:rPr>
      </w:pPr>
      <w:r w:rsidRPr="00534E9D">
        <w:rPr>
          <w:b/>
          <w:bCs/>
        </w:rPr>
        <w:t>Psalm 8:3–8 (ESV)</w:t>
      </w:r>
      <w:r w:rsidRPr="00534E9D">
        <w:rPr>
          <w:bCs/>
        </w:rPr>
        <w:t xml:space="preserve"> </w:t>
      </w:r>
    </w:p>
    <w:p w14:paraId="0B53809F" w14:textId="77777777" w:rsidR="00534E9D" w:rsidRPr="00534E9D" w:rsidRDefault="00534E9D" w:rsidP="00534E9D">
      <w:pPr>
        <w:ind w:right="-14"/>
        <w:rPr>
          <w:bCs/>
        </w:rPr>
      </w:pPr>
      <w:r w:rsidRPr="00534E9D">
        <w:rPr>
          <w:b/>
          <w:bCs/>
          <w:vertAlign w:val="superscript"/>
        </w:rPr>
        <w:t>3</w:t>
      </w:r>
      <w:r w:rsidRPr="00534E9D">
        <w:rPr>
          <w:bCs/>
        </w:rPr>
        <w:t xml:space="preserve"> When I look at your heavens, the work of your fingers, the moon and the stars, which you have set in place, </w:t>
      </w:r>
      <w:r w:rsidRPr="00534E9D">
        <w:rPr>
          <w:b/>
          <w:bCs/>
          <w:vertAlign w:val="superscript"/>
        </w:rPr>
        <w:t>4</w:t>
      </w:r>
      <w:r w:rsidRPr="00534E9D">
        <w:rPr>
          <w:bCs/>
        </w:rPr>
        <w:t xml:space="preserve"> what is man that you are mindful of him, and the son of man that you care for him? </w:t>
      </w:r>
      <w:r w:rsidRPr="00534E9D">
        <w:rPr>
          <w:b/>
          <w:bCs/>
          <w:vertAlign w:val="superscript"/>
        </w:rPr>
        <w:t>5</w:t>
      </w:r>
      <w:r w:rsidRPr="00534E9D">
        <w:rPr>
          <w:bCs/>
        </w:rPr>
        <w:t xml:space="preserve"> Yet you have made him a little lower than the heavenly beings and crowned him with glory and honor. </w:t>
      </w:r>
      <w:r w:rsidRPr="00534E9D">
        <w:rPr>
          <w:b/>
          <w:bCs/>
          <w:vertAlign w:val="superscript"/>
        </w:rPr>
        <w:t>6</w:t>
      </w:r>
      <w:r w:rsidRPr="00534E9D">
        <w:rPr>
          <w:bCs/>
        </w:rPr>
        <w:t xml:space="preserve"> You have given him dominion over the works of your hands; you have put all things under his feet, </w:t>
      </w:r>
      <w:r w:rsidRPr="00534E9D">
        <w:rPr>
          <w:b/>
          <w:bCs/>
          <w:vertAlign w:val="superscript"/>
        </w:rPr>
        <w:t>7</w:t>
      </w:r>
      <w:r w:rsidRPr="00534E9D">
        <w:rPr>
          <w:bCs/>
        </w:rPr>
        <w:t xml:space="preserve"> all </w:t>
      </w:r>
      <w:r w:rsidRPr="00534E9D">
        <w:rPr>
          <w:bCs/>
        </w:rPr>
        <w:lastRenderedPageBreak/>
        <w:t xml:space="preserve">sheep and oxen, and also the beasts of the field, </w:t>
      </w:r>
      <w:r w:rsidRPr="00534E9D">
        <w:rPr>
          <w:b/>
          <w:bCs/>
          <w:vertAlign w:val="superscript"/>
        </w:rPr>
        <w:t>8</w:t>
      </w:r>
      <w:r w:rsidRPr="00534E9D">
        <w:rPr>
          <w:bCs/>
        </w:rPr>
        <w:t xml:space="preserve"> the birds of the heavens, and the fish of the sea, whatever passes along the paths of the seas. </w:t>
      </w:r>
    </w:p>
    <w:p w14:paraId="475593D6" w14:textId="77777777" w:rsidR="009E33D9" w:rsidRDefault="009E33D9" w:rsidP="005550C3">
      <w:pPr>
        <w:ind w:right="-14"/>
        <w:rPr>
          <w:bCs/>
        </w:rPr>
      </w:pPr>
    </w:p>
    <w:p w14:paraId="2C0E2990" w14:textId="77777777" w:rsidR="00534E9D" w:rsidRPr="00534E9D" w:rsidRDefault="00534E9D" w:rsidP="00534E9D">
      <w:pPr>
        <w:ind w:right="-14"/>
        <w:rPr>
          <w:bCs/>
        </w:rPr>
      </w:pPr>
      <w:r w:rsidRPr="00534E9D">
        <w:rPr>
          <w:b/>
          <w:bCs/>
        </w:rPr>
        <w:t>Job 7:17–19 (ESV)</w:t>
      </w:r>
      <w:r w:rsidRPr="00534E9D">
        <w:rPr>
          <w:bCs/>
        </w:rPr>
        <w:t xml:space="preserve"> </w:t>
      </w:r>
    </w:p>
    <w:p w14:paraId="365D3DB9" w14:textId="77777777" w:rsidR="00534E9D" w:rsidRPr="00534E9D" w:rsidRDefault="00534E9D" w:rsidP="00534E9D">
      <w:pPr>
        <w:ind w:right="-14"/>
        <w:rPr>
          <w:bCs/>
        </w:rPr>
      </w:pPr>
      <w:r w:rsidRPr="00534E9D">
        <w:rPr>
          <w:b/>
          <w:bCs/>
          <w:vertAlign w:val="superscript"/>
        </w:rPr>
        <w:t>17</w:t>
      </w:r>
      <w:r w:rsidRPr="00534E9D">
        <w:rPr>
          <w:bCs/>
        </w:rPr>
        <w:t xml:space="preserve"> What is man, that you make so much of him, and that you set your heart on him, </w:t>
      </w:r>
      <w:r w:rsidRPr="00534E9D">
        <w:rPr>
          <w:b/>
          <w:bCs/>
          <w:vertAlign w:val="superscript"/>
        </w:rPr>
        <w:t>18</w:t>
      </w:r>
      <w:r w:rsidRPr="00534E9D">
        <w:rPr>
          <w:bCs/>
        </w:rPr>
        <w:t xml:space="preserve"> visit him every morning and test him every moment? </w:t>
      </w:r>
      <w:r w:rsidRPr="00534E9D">
        <w:rPr>
          <w:b/>
          <w:bCs/>
          <w:vertAlign w:val="superscript"/>
        </w:rPr>
        <w:t>19</w:t>
      </w:r>
      <w:r w:rsidRPr="00534E9D">
        <w:rPr>
          <w:bCs/>
        </w:rPr>
        <w:t xml:space="preserve"> How long will you not look away from me, nor leave me alone till I swallow my spit? </w:t>
      </w:r>
    </w:p>
    <w:p w14:paraId="21C37255" w14:textId="77777777" w:rsidR="00534E9D" w:rsidRDefault="00534E9D" w:rsidP="005550C3">
      <w:pPr>
        <w:ind w:right="-14"/>
        <w:rPr>
          <w:bCs/>
        </w:rPr>
      </w:pPr>
    </w:p>
    <w:p w14:paraId="21D7DEBD" w14:textId="77777777" w:rsidR="00342297" w:rsidRDefault="00342297" w:rsidP="005550C3">
      <w:pPr>
        <w:ind w:right="-14"/>
        <w:rPr>
          <w:bCs/>
        </w:rPr>
      </w:pPr>
    </w:p>
    <w:p w14:paraId="1D561518" w14:textId="0668D2FC" w:rsidR="008B21CE" w:rsidRPr="00243FB7" w:rsidRDefault="005550C3" w:rsidP="00243FB7">
      <w:pPr>
        <w:ind w:right="-14"/>
        <w:rPr>
          <w:b/>
          <w:bCs/>
        </w:rPr>
      </w:pPr>
      <w:r w:rsidRPr="005550C3">
        <w:rPr>
          <w:b/>
          <w:bCs/>
        </w:rPr>
        <w:t>Application:</w:t>
      </w:r>
      <w:bookmarkStart w:id="0" w:name="_GoBack"/>
      <w:bookmarkEnd w:id="0"/>
    </w:p>
    <w:p w14:paraId="4BA10139" w14:textId="77777777" w:rsidR="00D70AFA" w:rsidRDefault="00610DD8" w:rsidP="005550C3">
      <w:pPr>
        <w:ind w:right="-14"/>
        <w:rPr>
          <w:bCs/>
        </w:rPr>
      </w:pPr>
      <w:r>
        <w:rPr>
          <w:bCs/>
        </w:rPr>
        <w:t xml:space="preserve"> </w:t>
      </w:r>
    </w:p>
    <w:sectPr w:rsidR="00D70AFA" w:rsidSect="001878E5">
      <w:footerReference w:type="even" r:id="rId8"/>
      <w:footerReference w:type="default" r:id="rId9"/>
      <w:type w:val="continuous"/>
      <w:pgSz w:w="12240" w:h="15840" w:code="1"/>
      <w:pgMar w:top="720" w:right="720" w:bottom="720" w:left="1440" w:header="720" w:footer="720" w:gutter="0"/>
      <w:pgNumType w:start="1"/>
      <w:cols w:space="720" w:equalWidth="0">
        <w:col w:w="10080" w:space="1309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D1B67" w14:textId="77777777" w:rsidR="000D2F43" w:rsidRDefault="000D2F43">
      <w:r>
        <w:separator/>
      </w:r>
    </w:p>
  </w:endnote>
  <w:endnote w:type="continuationSeparator" w:id="0">
    <w:p w14:paraId="7FF11DEC" w14:textId="77777777" w:rsidR="000D2F43" w:rsidRDefault="000D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BDFDC" w14:textId="77777777" w:rsidR="000D2F43" w:rsidRDefault="000D2F43" w:rsidP="002878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D7D97C" w14:textId="77777777" w:rsidR="000D2F43" w:rsidRDefault="000D2F43" w:rsidP="0028789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FA017" w14:textId="77777777" w:rsidR="000D2F43" w:rsidRPr="0028789B" w:rsidRDefault="000D2F43" w:rsidP="0028789B">
    <w:pPr>
      <w:pStyle w:val="Footer"/>
      <w:framePr w:wrap="around" w:vAnchor="text" w:hAnchor="margin" w:xAlign="right" w:y="1"/>
      <w:rPr>
        <w:rStyle w:val="PageNumber"/>
        <w:b/>
        <w:sz w:val="20"/>
        <w:szCs w:val="20"/>
      </w:rPr>
    </w:pPr>
    <w:r w:rsidRPr="0028789B">
      <w:rPr>
        <w:rStyle w:val="PageNumber"/>
        <w:b/>
        <w:sz w:val="20"/>
        <w:szCs w:val="20"/>
      </w:rPr>
      <w:fldChar w:fldCharType="begin"/>
    </w:r>
    <w:r w:rsidRPr="0028789B">
      <w:rPr>
        <w:rStyle w:val="PageNumber"/>
        <w:b/>
        <w:sz w:val="20"/>
        <w:szCs w:val="20"/>
      </w:rPr>
      <w:instrText xml:space="preserve">PAGE  </w:instrText>
    </w:r>
    <w:r w:rsidRPr="0028789B">
      <w:rPr>
        <w:rStyle w:val="PageNumber"/>
        <w:b/>
        <w:sz w:val="20"/>
        <w:szCs w:val="20"/>
      </w:rPr>
      <w:fldChar w:fldCharType="separate"/>
    </w:r>
    <w:r w:rsidR="00243FB7">
      <w:rPr>
        <w:rStyle w:val="PageNumber"/>
        <w:b/>
        <w:noProof/>
        <w:sz w:val="20"/>
        <w:szCs w:val="20"/>
      </w:rPr>
      <w:t>5</w:t>
    </w:r>
    <w:r w:rsidRPr="0028789B">
      <w:rPr>
        <w:rStyle w:val="PageNumber"/>
        <w:b/>
        <w:sz w:val="20"/>
        <w:szCs w:val="20"/>
      </w:rPr>
      <w:fldChar w:fldCharType="end"/>
    </w:r>
  </w:p>
  <w:p w14:paraId="7B1D782E" w14:textId="13CB8B16" w:rsidR="000D2F43" w:rsidRPr="0028789B" w:rsidRDefault="000D2F43" w:rsidP="0028789B">
    <w:pPr>
      <w:pStyle w:val="Footer"/>
      <w:ind w:right="360"/>
      <w:rPr>
        <w:b/>
        <w:sz w:val="20"/>
        <w:szCs w:val="20"/>
      </w:rPr>
    </w:pPr>
    <w:r>
      <w:rPr>
        <w:b/>
        <w:sz w:val="20"/>
        <w:szCs w:val="20"/>
      </w:rPr>
      <w:t>Job: Lesson Three answers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8B94D" w14:textId="77777777" w:rsidR="000D2F43" w:rsidRDefault="000D2F43">
      <w:r>
        <w:separator/>
      </w:r>
    </w:p>
  </w:footnote>
  <w:footnote w:type="continuationSeparator" w:id="0">
    <w:p w14:paraId="58FB5FD2" w14:textId="77777777" w:rsidR="000D2F43" w:rsidRDefault="000D2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02D76"/>
    <w:multiLevelType w:val="multilevel"/>
    <w:tmpl w:val="EDC2E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720"/>
        </w:tabs>
        <w:ind w:left="720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ind w:left="1368" w:hanging="36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1728"/>
        </w:tabs>
        <w:ind w:left="1728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>
    <w:nsid w:val="12045D98"/>
    <w:multiLevelType w:val="hybridMultilevel"/>
    <w:tmpl w:val="987421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3C05B0"/>
    <w:multiLevelType w:val="hybridMultilevel"/>
    <w:tmpl w:val="9F3A0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D5A07"/>
    <w:multiLevelType w:val="multilevel"/>
    <w:tmpl w:val="3426F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BB37A7"/>
    <w:multiLevelType w:val="hybridMultilevel"/>
    <w:tmpl w:val="5F6E7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C079DD"/>
    <w:multiLevelType w:val="hybridMultilevel"/>
    <w:tmpl w:val="0DDC1D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8291E4D"/>
    <w:multiLevelType w:val="multilevel"/>
    <w:tmpl w:val="FFA0572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5F3873"/>
    <w:multiLevelType w:val="hybridMultilevel"/>
    <w:tmpl w:val="84540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05"/>
    <w:rsid w:val="00020BDF"/>
    <w:rsid w:val="00092F6A"/>
    <w:rsid w:val="000B686F"/>
    <w:rsid w:val="000C6B9F"/>
    <w:rsid w:val="000D2F43"/>
    <w:rsid w:val="000F7976"/>
    <w:rsid w:val="0010341C"/>
    <w:rsid w:val="001066F3"/>
    <w:rsid w:val="00115DBB"/>
    <w:rsid w:val="00171E70"/>
    <w:rsid w:val="00185977"/>
    <w:rsid w:val="00185E1E"/>
    <w:rsid w:val="001878E5"/>
    <w:rsid w:val="001A2898"/>
    <w:rsid w:val="001E348C"/>
    <w:rsid w:val="001E7530"/>
    <w:rsid w:val="00207E9A"/>
    <w:rsid w:val="00215241"/>
    <w:rsid w:val="00243FB7"/>
    <w:rsid w:val="00255E45"/>
    <w:rsid w:val="00272C3E"/>
    <w:rsid w:val="0028789B"/>
    <w:rsid w:val="00317C28"/>
    <w:rsid w:val="00342297"/>
    <w:rsid w:val="00344852"/>
    <w:rsid w:val="003A1C9B"/>
    <w:rsid w:val="003B176E"/>
    <w:rsid w:val="003B7AA8"/>
    <w:rsid w:val="003D3660"/>
    <w:rsid w:val="004053E8"/>
    <w:rsid w:val="004271DA"/>
    <w:rsid w:val="00445F92"/>
    <w:rsid w:val="00474136"/>
    <w:rsid w:val="004B489B"/>
    <w:rsid w:val="004D3C62"/>
    <w:rsid w:val="004F5E90"/>
    <w:rsid w:val="00507F92"/>
    <w:rsid w:val="00534E9D"/>
    <w:rsid w:val="005550C3"/>
    <w:rsid w:val="00562249"/>
    <w:rsid w:val="0056495C"/>
    <w:rsid w:val="0057004A"/>
    <w:rsid w:val="005C7654"/>
    <w:rsid w:val="005F403F"/>
    <w:rsid w:val="00610DD8"/>
    <w:rsid w:val="00613103"/>
    <w:rsid w:val="0068324A"/>
    <w:rsid w:val="0069491B"/>
    <w:rsid w:val="006E692B"/>
    <w:rsid w:val="0071122F"/>
    <w:rsid w:val="00726005"/>
    <w:rsid w:val="00732405"/>
    <w:rsid w:val="0073627B"/>
    <w:rsid w:val="00736DC7"/>
    <w:rsid w:val="007430D4"/>
    <w:rsid w:val="00756EF0"/>
    <w:rsid w:val="007771DE"/>
    <w:rsid w:val="0079359F"/>
    <w:rsid w:val="007A1C08"/>
    <w:rsid w:val="007B1F0C"/>
    <w:rsid w:val="007C7760"/>
    <w:rsid w:val="007D51F6"/>
    <w:rsid w:val="00817B72"/>
    <w:rsid w:val="00817F2E"/>
    <w:rsid w:val="00825EEF"/>
    <w:rsid w:val="00845AE5"/>
    <w:rsid w:val="00856879"/>
    <w:rsid w:val="00876B2F"/>
    <w:rsid w:val="008A70D2"/>
    <w:rsid w:val="008B21CE"/>
    <w:rsid w:val="008C1D10"/>
    <w:rsid w:val="00915247"/>
    <w:rsid w:val="00916B69"/>
    <w:rsid w:val="00967B7A"/>
    <w:rsid w:val="0097241B"/>
    <w:rsid w:val="00976F8E"/>
    <w:rsid w:val="0099551F"/>
    <w:rsid w:val="009D0E58"/>
    <w:rsid w:val="009E33D9"/>
    <w:rsid w:val="00A97A5C"/>
    <w:rsid w:val="00AC30DA"/>
    <w:rsid w:val="00B02B12"/>
    <w:rsid w:val="00B11997"/>
    <w:rsid w:val="00B20559"/>
    <w:rsid w:val="00B219B3"/>
    <w:rsid w:val="00B56226"/>
    <w:rsid w:val="00B621DC"/>
    <w:rsid w:val="00B95F99"/>
    <w:rsid w:val="00BA1199"/>
    <w:rsid w:val="00CC6D0B"/>
    <w:rsid w:val="00CF78F9"/>
    <w:rsid w:val="00D26109"/>
    <w:rsid w:val="00D27D28"/>
    <w:rsid w:val="00D70AFA"/>
    <w:rsid w:val="00D92E71"/>
    <w:rsid w:val="00DC53EE"/>
    <w:rsid w:val="00E11156"/>
    <w:rsid w:val="00E4507C"/>
    <w:rsid w:val="00E768C7"/>
    <w:rsid w:val="00E8627B"/>
    <w:rsid w:val="00E869D4"/>
    <w:rsid w:val="00ED179C"/>
    <w:rsid w:val="00F165D2"/>
    <w:rsid w:val="00F315F1"/>
    <w:rsid w:val="00F61821"/>
    <w:rsid w:val="00F759CB"/>
    <w:rsid w:val="00F869ED"/>
    <w:rsid w:val="00FB52B6"/>
    <w:rsid w:val="00FD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3530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E58"/>
    <w:rPr>
      <w:sz w:val="24"/>
      <w:szCs w:val="24"/>
    </w:rPr>
  </w:style>
  <w:style w:type="paragraph" w:styleId="Heading1">
    <w:name w:val="heading 1"/>
    <w:basedOn w:val="Normal"/>
    <w:next w:val="Normal"/>
    <w:qFormat/>
    <w:rsid w:val="00317C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17C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17C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97241B"/>
    <w:pPr>
      <w:ind w:left="360" w:hanging="360"/>
    </w:pPr>
  </w:style>
  <w:style w:type="paragraph" w:styleId="BodyText">
    <w:name w:val="Body Text"/>
    <w:basedOn w:val="Normal"/>
    <w:rsid w:val="0097241B"/>
    <w:pPr>
      <w:spacing w:after="120"/>
    </w:pPr>
  </w:style>
  <w:style w:type="paragraph" w:styleId="Header">
    <w:name w:val="header"/>
    <w:basedOn w:val="Normal"/>
    <w:rsid w:val="002878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789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789B"/>
  </w:style>
  <w:style w:type="paragraph" w:styleId="BalloonText">
    <w:name w:val="Balloon Text"/>
    <w:basedOn w:val="Normal"/>
    <w:semiHidden/>
    <w:rsid w:val="00020B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50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E58"/>
    <w:rPr>
      <w:sz w:val="24"/>
      <w:szCs w:val="24"/>
    </w:rPr>
  </w:style>
  <w:style w:type="paragraph" w:styleId="Heading1">
    <w:name w:val="heading 1"/>
    <w:basedOn w:val="Normal"/>
    <w:next w:val="Normal"/>
    <w:qFormat/>
    <w:rsid w:val="00317C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17C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17C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97241B"/>
    <w:pPr>
      <w:ind w:left="360" w:hanging="360"/>
    </w:pPr>
  </w:style>
  <w:style w:type="paragraph" w:styleId="BodyText">
    <w:name w:val="Body Text"/>
    <w:basedOn w:val="Normal"/>
    <w:rsid w:val="0097241B"/>
    <w:pPr>
      <w:spacing w:after="120"/>
    </w:pPr>
  </w:style>
  <w:style w:type="paragraph" w:styleId="Header">
    <w:name w:val="header"/>
    <w:basedOn w:val="Normal"/>
    <w:rsid w:val="002878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789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789B"/>
  </w:style>
  <w:style w:type="paragraph" w:styleId="BalloonText">
    <w:name w:val="Balloon Text"/>
    <w:basedOn w:val="Normal"/>
    <w:semiHidden/>
    <w:rsid w:val="00020B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5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1423</Words>
  <Characters>8117</Characters>
  <Application>Microsoft Macintosh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Gooch Lane Church of Christ</Company>
  <LinksUpToDate>false</LinksUpToDate>
  <CharactersWithSpaces>9521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Allen Dvorak</dc:creator>
  <cp:keywords/>
  <dc:description/>
  <cp:lastModifiedBy>Allen Dvorak</cp:lastModifiedBy>
  <cp:revision>6</cp:revision>
  <cp:lastPrinted>2017-10-22T12:56:00Z</cp:lastPrinted>
  <dcterms:created xsi:type="dcterms:W3CDTF">2017-10-18T22:18:00Z</dcterms:created>
  <dcterms:modified xsi:type="dcterms:W3CDTF">2017-10-25T16:22:00Z</dcterms:modified>
</cp:coreProperties>
</file>